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03D" w:rsidRPr="005D303D" w:rsidRDefault="005D303D" w:rsidP="005D303D">
      <w:pPr>
        <w:spacing w:after="0" w:line="276" w:lineRule="auto"/>
        <w:jc w:val="right"/>
        <w:rPr>
          <w:rFonts w:ascii="Times New Roman" w:eastAsiaTheme="minorHAnsi" w:hAnsi="Times New Roman"/>
          <w:sz w:val="28"/>
          <w:szCs w:val="28"/>
          <w:lang w:eastAsia="en-US"/>
        </w:rPr>
      </w:pPr>
      <w:r w:rsidRPr="005D303D">
        <w:rPr>
          <w:rFonts w:ascii="Times New Roman" w:eastAsiaTheme="minorHAnsi" w:hAnsi="Times New Roman"/>
          <w:sz w:val="28"/>
          <w:szCs w:val="28"/>
          <w:lang w:eastAsia="en-US"/>
        </w:rPr>
        <w:t>Приложение № 19 к ООП СОО</w:t>
      </w:r>
    </w:p>
    <w:p w:rsidR="005D303D" w:rsidRPr="005D303D" w:rsidRDefault="005D303D" w:rsidP="005D303D">
      <w:pPr>
        <w:spacing w:after="0" w:line="276" w:lineRule="auto"/>
        <w:jc w:val="right"/>
        <w:rPr>
          <w:rFonts w:ascii="Times New Roman" w:eastAsiaTheme="minorHAnsi" w:hAnsi="Times New Roman"/>
          <w:sz w:val="28"/>
          <w:szCs w:val="28"/>
          <w:lang w:eastAsia="en-US"/>
        </w:rPr>
      </w:pPr>
      <w:r w:rsidRPr="005D303D">
        <w:rPr>
          <w:rFonts w:ascii="Times New Roman" w:eastAsiaTheme="minorHAnsi" w:hAnsi="Times New Roman"/>
          <w:sz w:val="28"/>
          <w:szCs w:val="28"/>
          <w:lang w:eastAsia="en-US"/>
        </w:rPr>
        <w:t>(Утверждена приказом от 30.08.2023 г. № 41)</w:t>
      </w:r>
    </w:p>
    <w:p w:rsidR="005D303D" w:rsidRPr="005D303D" w:rsidRDefault="005D303D" w:rsidP="005D303D">
      <w:pPr>
        <w:spacing w:after="0" w:line="240" w:lineRule="auto"/>
        <w:jc w:val="center"/>
        <w:rPr>
          <w:rFonts w:ascii="Times New Roman" w:eastAsia="Calibri" w:hAnsi="Times New Roman"/>
          <w:b/>
          <w:sz w:val="24"/>
          <w:lang w:eastAsia="en-US"/>
        </w:rPr>
      </w:pPr>
    </w:p>
    <w:p w:rsidR="005D303D" w:rsidRPr="005D303D" w:rsidRDefault="005D303D" w:rsidP="005D303D">
      <w:pPr>
        <w:spacing w:after="0" w:line="240" w:lineRule="auto"/>
        <w:jc w:val="center"/>
        <w:rPr>
          <w:rFonts w:ascii="Times New Roman" w:eastAsia="Calibri" w:hAnsi="Times New Roman"/>
          <w:b/>
          <w:sz w:val="24"/>
          <w:lang w:eastAsia="en-US"/>
        </w:rPr>
      </w:pPr>
    </w:p>
    <w:p w:rsidR="005D303D" w:rsidRPr="005D303D" w:rsidRDefault="005D303D" w:rsidP="005D303D">
      <w:pPr>
        <w:spacing w:after="0" w:line="240" w:lineRule="auto"/>
        <w:jc w:val="center"/>
        <w:rPr>
          <w:rFonts w:ascii="Times New Roman" w:eastAsia="Calibri" w:hAnsi="Times New Roman"/>
          <w:b/>
          <w:sz w:val="24"/>
          <w:lang w:eastAsia="en-US"/>
        </w:rPr>
      </w:pPr>
      <w:r w:rsidRPr="005D303D">
        <w:rPr>
          <w:rFonts w:ascii="Times New Roman" w:eastAsia="Calibri" w:hAnsi="Times New Roman"/>
          <w:b/>
          <w:sz w:val="24"/>
          <w:lang w:eastAsia="en-US"/>
        </w:rPr>
        <w:t>Муниципальное бюджетное общеобразовательное учреждение</w:t>
      </w:r>
    </w:p>
    <w:p w:rsidR="005D303D" w:rsidRPr="005D303D" w:rsidRDefault="005D303D" w:rsidP="005D303D">
      <w:pPr>
        <w:spacing w:after="0" w:line="240" w:lineRule="auto"/>
        <w:jc w:val="center"/>
        <w:rPr>
          <w:rFonts w:ascii="Times New Roman" w:eastAsiaTheme="minorEastAsia" w:hAnsi="Times New Roman"/>
          <w:b/>
          <w:sz w:val="24"/>
          <w:lang w:eastAsia="en-US"/>
        </w:rPr>
      </w:pPr>
      <w:r w:rsidRPr="005D303D">
        <w:rPr>
          <w:rFonts w:ascii="Times New Roman" w:eastAsia="Calibri" w:hAnsi="Times New Roman"/>
          <w:b/>
          <w:sz w:val="24"/>
          <w:lang w:eastAsia="en-US"/>
        </w:rPr>
        <w:t>«КОМСОМОЛЬСКАЯ СРЕДНЯЯ ШКОЛА»</w:t>
      </w:r>
    </w:p>
    <w:p w:rsidR="005D303D" w:rsidRPr="005D303D" w:rsidRDefault="005D303D" w:rsidP="005D303D">
      <w:pPr>
        <w:spacing w:after="0" w:line="240" w:lineRule="auto"/>
        <w:jc w:val="center"/>
        <w:rPr>
          <w:rFonts w:ascii="Times New Roman" w:eastAsia="Calibri" w:hAnsi="Times New Roman"/>
          <w:b/>
          <w:sz w:val="24"/>
          <w:lang w:eastAsia="en-US"/>
        </w:rPr>
      </w:pPr>
      <w:r w:rsidRPr="005D303D">
        <w:rPr>
          <w:rFonts w:ascii="Times New Roman" w:eastAsia="Calibri" w:hAnsi="Times New Roman"/>
          <w:b/>
          <w:sz w:val="24"/>
          <w:lang w:eastAsia="en-US"/>
        </w:rPr>
        <w:t>(МБОУ «Комсомольская СШ»)</w:t>
      </w:r>
    </w:p>
    <w:p w:rsidR="005D303D" w:rsidRPr="005D303D" w:rsidRDefault="005D303D" w:rsidP="005D303D">
      <w:pPr>
        <w:spacing w:after="0" w:line="276" w:lineRule="auto"/>
        <w:ind w:left="120"/>
        <w:rPr>
          <w:rFonts w:asciiTheme="minorHAnsi" w:eastAsiaTheme="minorHAnsi" w:hAnsiTheme="minorHAnsi" w:cstheme="minorBidi"/>
          <w:lang w:eastAsia="en-US"/>
        </w:rPr>
      </w:pPr>
    </w:p>
    <w:p w:rsidR="005D303D" w:rsidRPr="005D303D" w:rsidRDefault="005D303D" w:rsidP="005D303D">
      <w:pPr>
        <w:spacing w:after="0" w:line="276" w:lineRule="auto"/>
        <w:ind w:left="120"/>
        <w:rPr>
          <w:rFonts w:asciiTheme="minorHAnsi" w:eastAsiaTheme="minorHAnsi" w:hAnsiTheme="minorHAnsi" w:cstheme="minorBidi"/>
          <w:lang w:eastAsia="en-US"/>
        </w:rPr>
      </w:pPr>
    </w:p>
    <w:p w:rsidR="005D303D" w:rsidRPr="005D303D" w:rsidRDefault="005D303D" w:rsidP="005D303D">
      <w:pPr>
        <w:spacing w:after="0" w:line="276" w:lineRule="auto"/>
        <w:ind w:left="120"/>
        <w:rPr>
          <w:rFonts w:asciiTheme="minorHAnsi" w:eastAsiaTheme="minorHAnsi" w:hAnsiTheme="minorHAnsi" w:cstheme="minorBidi"/>
          <w:lang w:eastAsia="en-US"/>
        </w:rPr>
      </w:pPr>
    </w:p>
    <w:p w:rsidR="005D303D" w:rsidRPr="005D303D" w:rsidRDefault="005D303D" w:rsidP="005D303D">
      <w:pPr>
        <w:spacing w:after="0" w:line="276" w:lineRule="auto"/>
        <w:ind w:left="120"/>
        <w:rPr>
          <w:rFonts w:asciiTheme="minorHAnsi" w:eastAsiaTheme="minorHAnsi" w:hAnsiTheme="minorHAnsi" w:cstheme="minorBidi"/>
          <w:lang w:eastAsia="en-US"/>
        </w:rPr>
      </w:pPr>
    </w:p>
    <w:p w:rsidR="005D303D" w:rsidRPr="005D303D" w:rsidRDefault="005D303D" w:rsidP="005D303D">
      <w:pPr>
        <w:spacing w:after="0" w:line="276" w:lineRule="auto"/>
        <w:ind w:left="120"/>
        <w:rPr>
          <w:rFonts w:asciiTheme="minorHAnsi" w:eastAsiaTheme="minorHAnsi" w:hAnsiTheme="minorHAnsi" w:cstheme="minorBidi"/>
          <w:lang w:eastAsia="en-US"/>
        </w:rPr>
      </w:pPr>
    </w:p>
    <w:p w:rsidR="005D303D" w:rsidRPr="005D303D" w:rsidRDefault="005D303D" w:rsidP="005D303D">
      <w:pPr>
        <w:spacing w:after="0" w:line="276" w:lineRule="auto"/>
        <w:ind w:left="120"/>
        <w:rPr>
          <w:rFonts w:asciiTheme="minorHAnsi" w:eastAsiaTheme="minorHAnsi" w:hAnsiTheme="minorHAnsi" w:cstheme="minorBidi"/>
          <w:lang w:eastAsia="en-US"/>
        </w:rPr>
      </w:pPr>
    </w:p>
    <w:p w:rsidR="005D303D" w:rsidRPr="005D303D" w:rsidRDefault="005D303D" w:rsidP="005D303D">
      <w:pPr>
        <w:spacing w:after="0" w:line="276" w:lineRule="auto"/>
        <w:ind w:left="120"/>
        <w:rPr>
          <w:rFonts w:asciiTheme="minorHAnsi" w:eastAsiaTheme="minorHAnsi" w:hAnsiTheme="minorHAnsi" w:cstheme="minorBidi"/>
          <w:lang w:eastAsia="en-US"/>
        </w:rPr>
      </w:pPr>
    </w:p>
    <w:p w:rsidR="005D303D" w:rsidRPr="005D303D" w:rsidRDefault="005D303D" w:rsidP="005D303D">
      <w:pPr>
        <w:spacing w:after="0" w:line="276" w:lineRule="auto"/>
        <w:ind w:left="120"/>
        <w:rPr>
          <w:rFonts w:asciiTheme="minorHAnsi" w:eastAsiaTheme="minorHAnsi" w:hAnsiTheme="minorHAnsi" w:cstheme="minorBidi"/>
          <w:lang w:eastAsia="en-US"/>
        </w:rPr>
      </w:pPr>
    </w:p>
    <w:p w:rsidR="005D303D" w:rsidRPr="005D303D" w:rsidRDefault="005D303D" w:rsidP="005D303D">
      <w:pPr>
        <w:spacing w:after="0" w:line="276" w:lineRule="auto"/>
        <w:ind w:left="120"/>
        <w:rPr>
          <w:rFonts w:asciiTheme="minorHAnsi" w:eastAsiaTheme="minorHAnsi" w:hAnsiTheme="minorHAnsi" w:cstheme="minorBidi"/>
          <w:lang w:eastAsia="en-US"/>
        </w:rPr>
      </w:pPr>
    </w:p>
    <w:p w:rsidR="005D303D" w:rsidRPr="005D303D" w:rsidRDefault="005D303D" w:rsidP="005D303D">
      <w:pPr>
        <w:spacing w:after="0" w:line="276" w:lineRule="auto"/>
        <w:ind w:left="120"/>
        <w:rPr>
          <w:rFonts w:asciiTheme="minorHAnsi" w:eastAsiaTheme="minorHAnsi" w:hAnsiTheme="minorHAnsi" w:cstheme="minorBidi"/>
          <w:lang w:eastAsia="en-US"/>
        </w:rPr>
      </w:pPr>
    </w:p>
    <w:p w:rsidR="005D303D" w:rsidRPr="005D303D" w:rsidRDefault="005D303D" w:rsidP="005D303D">
      <w:pPr>
        <w:spacing w:after="0" w:line="276" w:lineRule="auto"/>
        <w:ind w:left="120"/>
        <w:rPr>
          <w:rFonts w:asciiTheme="minorHAnsi" w:eastAsiaTheme="minorHAnsi" w:hAnsiTheme="minorHAnsi" w:cstheme="minorBidi"/>
          <w:lang w:eastAsia="en-US"/>
        </w:rPr>
      </w:pPr>
    </w:p>
    <w:p w:rsidR="005D303D" w:rsidRPr="005D303D" w:rsidRDefault="005D303D" w:rsidP="005D303D">
      <w:pPr>
        <w:spacing w:after="0" w:line="408" w:lineRule="auto"/>
        <w:ind w:left="120"/>
        <w:jc w:val="center"/>
        <w:rPr>
          <w:rFonts w:asciiTheme="minorHAnsi" w:eastAsiaTheme="minorHAnsi" w:hAnsiTheme="minorHAnsi" w:cstheme="minorBidi"/>
          <w:lang w:eastAsia="en-US"/>
        </w:rPr>
      </w:pPr>
      <w:r w:rsidRPr="005D303D">
        <w:rPr>
          <w:rFonts w:ascii="Times New Roman" w:eastAsiaTheme="minorHAnsi" w:hAnsi="Times New Roman" w:cstheme="minorBidi"/>
          <w:b/>
          <w:color w:val="000000"/>
          <w:sz w:val="28"/>
          <w:lang w:eastAsia="en-US"/>
        </w:rPr>
        <w:t>РАБОЧАЯ ПРОГРАММА</w:t>
      </w:r>
    </w:p>
    <w:p w:rsidR="005D303D" w:rsidRPr="005D303D" w:rsidRDefault="005D303D" w:rsidP="005D303D">
      <w:pPr>
        <w:spacing w:after="0" w:line="408" w:lineRule="auto"/>
        <w:ind w:left="120"/>
        <w:jc w:val="center"/>
        <w:rPr>
          <w:rFonts w:asciiTheme="minorHAnsi" w:eastAsiaTheme="minorHAnsi" w:hAnsiTheme="minorHAnsi" w:cstheme="minorBidi"/>
          <w:lang w:eastAsia="en-US"/>
        </w:rPr>
      </w:pPr>
      <w:r w:rsidRPr="005D303D">
        <w:rPr>
          <w:rFonts w:ascii="Times New Roman" w:eastAsiaTheme="minorHAnsi" w:hAnsi="Times New Roman" w:cstheme="minorBidi"/>
          <w:color w:val="000000"/>
          <w:sz w:val="28"/>
          <w:lang w:eastAsia="en-US"/>
        </w:rPr>
        <w:t>(</w:t>
      </w:r>
      <w:r w:rsidRPr="005D303D">
        <w:rPr>
          <w:rFonts w:ascii="Times New Roman" w:eastAsiaTheme="minorHAnsi" w:hAnsi="Times New Roman" w:cstheme="minorBidi"/>
          <w:color w:val="000000"/>
          <w:sz w:val="28"/>
          <w:lang w:val="en-US" w:eastAsia="en-US"/>
        </w:rPr>
        <w:t>ID</w:t>
      </w:r>
      <w:r w:rsidRPr="005D303D">
        <w:rPr>
          <w:rFonts w:ascii="Times New Roman" w:eastAsiaTheme="minorHAnsi" w:hAnsi="Times New Roman" w:cstheme="minorBidi"/>
          <w:color w:val="000000"/>
          <w:sz w:val="28"/>
          <w:lang w:eastAsia="en-US"/>
        </w:rPr>
        <w:t xml:space="preserve"> …</w:t>
      </w:r>
      <w:proofErr w:type="gramStart"/>
      <w:r w:rsidRPr="005D303D">
        <w:rPr>
          <w:rFonts w:ascii="Times New Roman" w:eastAsiaTheme="minorHAnsi" w:hAnsi="Times New Roman" w:cstheme="minorBidi"/>
          <w:color w:val="000000"/>
          <w:sz w:val="28"/>
          <w:lang w:eastAsia="en-US"/>
        </w:rPr>
        <w:t>…….</w:t>
      </w:r>
      <w:proofErr w:type="gramEnd"/>
      <w:r w:rsidRPr="005D303D">
        <w:rPr>
          <w:rFonts w:ascii="Times New Roman" w:eastAsiaTheme="minorHAnsi" w:hAnsi="Times New Roman" w:cstheme="minorBidi"/>
          <w:color w:val="000000"/>
          <w:sz w:val="28"/>
          <w:lang w:eastAsia="en-US"/>
        </w:rPr>
        <w:t>.)</w:t>
      </w:r>
    </w:p>
    <w:p w:rsidR="005D303D" w:rsidRPr="005D303D" w:rsidRDefault="005D303D" w:rsidP="005D303D">
      <w:pPr>
        <w:spacing w:after="0" w:line="276" w:lineRule="auto"/>
        <w:ind w:left="120"/>
        <w:jc w:val="center"/>
        <w:rPr>
          <w:rFonts w:asciiTheme="minorHAnsi" w:eastAsiaTheme="minorHAnsi" w:hAnsiTheme="minorHAnsi" w:cstheme="minorBidi"/>
          <w:lang w:eastAsia="en-US"/>
        </w:rPr>
      </w:pPr>
    </w:p>
    <w:p w:rsidR="005D303D" w:rsidRPr="005D303D" w:rsidRDefault="005D303D" w:rsidP="005D303D">
      <w:pPr>
        <w:spacing w:after="0" w:line="408" w:lineRule="auto"/>
        <w:ind w:left="120"/>
        <w:jc w:val="center"/>
        <w:rPr>
          <w:rFonts w:asciiTheme="minorHAnsi" w:eastAsiaTheme="minorHAnsi" w:hAnsiTheme="minorHAnsi" w:cstheme="minorBidi"/>
          <w:lang w:eastAsia="en-US"/>
        </w:rPr>
      </w:pPr>
      <w:r w:rsidRPr="005D303D">
        <w:rPr>
          <w:rFonts w:ascii="Times New Roman" w:eastAsiaTheme="minorHAnsi" w:hAnsi="Times New Roman" w:cstheme="minorBidi"/>
          <w:b/>
          <w:color w:val="000000"/>
          <w:sz w:val="28"/>
          <w:lang w:eastAsia="en-US"/>
        </w:rPr>
        <w:t xml:space="preserve">учебного предмета «Биология. </w:t>
      </w:r>
      <w:r w:rsidR="005D531D">
        <w:rPr>
          <w:rFonts w:ascii="Times New Roman" w:eastAsiaTheme="minorHAnsi" w:hAnsi="Times New Roman" w:cstheme="minorBidi"/>
          <w:b/>
          <w:color w:val="000000"/>
          <w:sz w:val="28"/>
          <w:lang w:eastAsia="en-US"/>
        </w:rPr>
        <w:t>Углубленный</w:t>
      </w:r>
      <w:r w:rsidRPr="005D303D">
        <w:rPr>
          <w:rFonts w:ascii="Times New Roman" w:eastAsiaTheme="minorHAnsi" w:hAnsi="Times New Roman" w:cstheme="minorBidi"/>
          <w:b/>
          <w:color w:val="000000"/>
          <w:sz w:val="28"/>
          <w:lang w:eastAsia="en-US"/>
        </w:rPr>
        <w:t xml:space="preserve"> уровень»</w:t>
      </w:r>
    </w:p>
    <w:p w:rsidR="005D303D" w:rsidRPr="005D303D" w:rsidRDefault="005D303D" w:rsidP="005D303D">
      <w:pPr>
        <w:spacing w:after="0" w:line="408" w:lineRule="auto"/>
        <w:ind w:left="120"/>
        <w:jc w:val="center"/>
        <w:rPr>
          <w:rFonts w:asciiTheme="minorHAnsi" w:eastAsiaTheme="minorHAnsi" w:hAnsiTheme="minorHAnsi" w:cstheme="minorBidi"/>
          <w:lang w:eastAsia="en-US"/>
        </w:rPr>
      </w:pPr>
      <w:r w:rsidRPr="005D303D">
        <w:rPr>
          <w:rFonts w:ascii="Times New Roman" w:eastAsiaTheme="minorHAnsi" w:hAnsi="Times New Roman" w:cstheme="minorBidi"/>
          <w:color w:val="000000"/>
          <w:sz w:val="28"/>
          <w:lang w:eastAsia="en-US"/>
        </w:rPr>
        <w:t xml:space="preserve">для обучающихся 10-11 классов </w:t>
      </w:r>
    </w:p>
    <w:p w:rsidR="005D303D" w:rsidRPr="005D303D" w:rsidRDefault="005D303D" w:rsidP="005D303D">
      <w:pPr>
        <w:spacing w:after="0" w:line="276" w:lineRule="auto"/>
        <w:ind w:left="120"/>
        <w:jc w:val="center"/>
        <w:rPr>
          <w:rFonts w:asciiTheme="minorHAnsi" w:eastAsiaTheme="minorHAnsi" w:hAnsiTheme="minorHAnsi" w:cstheme="minorBidi"/>
          <w:lang w:eastAsia="en-US"/>
        </w:rPr>
      </w:pPr>
    </w:p>
    <w:p w:rsidR="005D303D" w:rsidRPr="005D303D" w:rsidRDefault="005D303D" w:rsidP="005D303D">
      <w:pPr>
        <w:spacing w:after="0" w:line="276" w:lineRule="auto"/>
        <w:ind w:left="120"/>
        <w:jc w:val="center"/>
        <w:rPr>
          <w:rFonts w:asciiTheme="minorHAnsi" w:eastAsiaTheme="minorHAnsi" w:hAnsiTheme="minorHAnsi" w:cstheme="minorBidi"/>
          <w:lang w:eastAsia="en-US"/>
        </w:rPr>
      </w:pPr>
    </w:p>
    <w:p w:rsidR="005D303D" w:rsidRPr="005D303D" w:rsidRDefault="005D303D" w:rsidP="005D303D">
      <w:pPr>
        <w:spacing w:after="0" w:line="276" w:lineRule="auto"/>
        <w:ind w:left="120"/>
        <w:jc w:val="center"/>
        <w:rPr>
          <w:rFonts w:asciiTheme="minorHAnsi" w:eastAsiaTheme="minorHAnsi" w:hAnsiTheme="minorHAnsi" w:cstheme="minorBidi"/>
          <w:lang w:eastAsia="en-US"/>
        </w:rPr>
      </w:pPr>
    </w:p>
    <w:p w:rsidR="005D303D" w:rsidRPr="005D303D" w:rsidRDefault="005D303D" w:rsidP="005D303D">
      <w:pPr>
        <w:spacing w:after="0" w:line="276" w:lineRule="auto"/>
        <w:ind w:left="120"/>
        <w:jc w:val="center"/>
        <w:rPr>
          <w:rFonts w:asciiTheme="minorHAnsi" w:eastAsiaTheme="minorHAnsi" w:hAnsiTheme="minorHAnsi" w:cstheme="minorBidi"/>
          <w:lang w:eastAsia="en-US"/>
        </w:rPr>
      </w:pPr>
    </w:p>
    <w:p w:rsidR="005D303D" w:rsidRPr="005D303D" w:rsidRDefault="005D303D" w:rsidP="005D303D">
      <w:pPr>
        <w:spacing w:after="0" w:line="276" w:lineRule="auto"/>
        <w:rPr>
          <w:rFonts w:asciiTheme="minorHAnsi" w:eastAsiaTheme="minorHAnsi" w:hAnsiTheme="minorHAnsi" w:cstheme="minorBidi"/>
          <w:lang w:eastAsia="en-US"/>
        </w:rPr>
      </w:pPr>
    </w:p>
    <w:p w:rsidR="005D303D" w:rsidRPr="005D303D" w:rsidRDefault="005D303D" w:rsidP="005D303D">
      <w:pPr>
        <w:spacing w:after="0" w:line="276" w:lineRule="auto"/>
        <w:rPr>
          <w:rFonts w:asciiTheme="minorHAnsi" w:eastAsiaTheme="minorHAnsi" w:hAnsiTheme="minorHAnsi" w:cstheme="minorBidi"/>
          <w:lang w:eastAsia="en-US"/>
        </w:rPr>
      </w:pPr>
    </w:p>
    <w:p w:rsidR="005D303D" w:rsidRPr="005D303D" w:rsidRDefault="005D303D" w:rsidP="005D303D">
      <w:pPr>
        <w:spacing w:after="0" w:line="276" w:lineRule="auto"/>
        <w:jc w:val="right"/>
        <w:rPr>
          <w:rFonts w:ascii="Times New Roman" w:eastAsiaTheme="minorHAnsi" w:hAnsi="Times New Roman"/>
          <w:sz w:val="28"/>
          <w:szCs w:val="28"/>
          <w:lang w:eastAsia="en-US"/>
        </w:rPr>
      </w:pPr>
    </w:p>
    <w:p w:rsidR="005D303D" w:rsidRPr="005D303D" w:rsidRDefault="005D303D" w:rsidP="005D303D">
      <w:pPr>
        <w:spacing w:after="0" w:line="276" w:lineRule="auto"/>
        <w:jc w:val="right"/>
        <w:rPr>
          <w:rFonts w:ascii="Times New Roman" w:eastAsiaTheme="minorHAnsi" w:hAnsi="Times New Roman"/>
          <w:sz w:val="28"/>
          <w:szCs w:val="28"/>
          <w:lang w:eastAsia="en-US"/>
        </w:rPr>
      </w:pPr>
    </w:p>
    <w:p w:rsidR="005D303D" w:rsidRPr="005D303D" w:rsidRDefault="005D303D" w:rsidP="005D303D">
      <w:pPr>
        <w:tabs>
          <w:tab w:val="left" w:pos="4113"/>
        </w:tabs>
        <w:spacing w:after="0" w:line="276" w:lineRule="auto"/>
        <w:jc w:val="center"/>
        <w:rPr>
          <w:rFonts w:ascii="Times New Roman" w:eastAsiaTheme="minorHAnsi" w:hAnsi="Times New Roman"/>
          <w:sz w:val="28"/>
          <w:szCs w:val="28"/>
          <w:lang w:eastAsia="en-US"/>
        </w:rPr>
      </w:pPr>
    </w:p>
    <w:p w:rsidR="005D303D" w:rsidRPr="005D303D" w:rsidRDefault="005D303D" w:rsidP="005D303D">
      <w:pPr>
        <w:tabs>
          <w:tab w:val="left" w:pos="4113"/>
        </w:tabs>
        <w:spacing w:after="0" w:line="276" w:lineRule="auto"/>
        <w:jc w:val="center"/>
        <w:rPr>
          <w:rFonts w:ascii="Times New Roman" w:eastAsiaTheme="minorHAnsi" w:hAnsi="Times New Roman"/>
          <w:sz w:val="28"/>
          <w:szCs w:val="28"/>
          <w:lang w:eastAsia="en-US"/>
        </w:rPr>
      </w:pPr>
    </w:p>
    <w:p w:rsidR="005D303D" w:rsidRPr="005D303D" w:rsidRDefault="005D303D" w:rsidP="005D303D">
      <w:pPr>
        <w:tabs>
          <w:tab w:val="left" w:pos="4113"/>
        </w:tabs>
        <w:spacing w:after="0" w:line="276" w:lineRule="auto"/>
        <w:jc w:val="center"/>
        <w:rPr>
          <w:rFonts w:ascii="Times New Roman" w:eastAsiaTheme="minorHAnsi" w:hAnsi="Times New Roman"/>
          <w:sz w:val="28"/>
          <w:szCs w:val="28"/>
          <w:lang w:eastAsia="en-US"/>
        </w:rPr>
      </w:pPr>
    </w:p>
    <w:p w:rsidR="005D303D" w:rsidRPr="005D303D" w:rsidRDefault="005D303D" w:rsidP="005D303D">
      <w:pPr>
        <w:tabs>
          <w:tab w:val="left" w:pos="4113"/>
        </w:tabs>
        <w:spacing w:after="0" w:line="276" w:lineRule="auto"/>
        <w:jc w:val="center"/>
        <w:rPr>
          <w:rFonts w:ascii="Times New Roman" w:eastAsiaTheme="minorHAnsi" w:hAnsi="Times New Roman"/>
          <w:sz w:val="28"/>
          <w:szCs w:val="28"/>
          <w:lang w:eastAsia="en-US"/>
        </w:rPr>
      </w:pPr>
    </w:p>
    <w:p w:rsidR="005D303D" w:rsidRPr="005D303D" w:rsidRDefault="005D303D" w:rsidP="005D303D">
      <w:pPr>
        <w:tabs>
          <w:tab w:val="left" w:pos="4113"/>
        </w:tabs>
        <w:spacing w:after="0" w:line="276" w:lineRule="auto"/>
        <w:jc w:val="center"/>
        <w:rPr>
          <w:rFonts w:ascii="Times New Roman" w:eastAsiaTheme="minorHAnsi" w:hAnsi="Times New Roman"/>
          <w:sz w:val="28"/>
          <w:szCs w:val="28"/>
          <w:lang w:eastAsia="en-US"/>
        </w:rPr>
      </w:pPr>
    </w:p>
    <w:p w:rsidR="005D303D" w:rsidRPr="005D303D" w:rsidRDefault="005D303D" w:rsidP="005D303D">
      <w:pPr>
        <w:tabs>
          <w:tab w:val="left" w:pos="4113"/>
        </w:tabs>
        <w:spacing w:after="0" w:line="276" w:lineRule="auto"/>
        <w:jc w:val="center"/>
        <w:rPr>
          <w:rFonts w:ascii="Times New Roman" w:eastAsiaTheme="minorHAnsi" w:hAnsi="Times New Roman"/>
          <w:sz w:val="28"/>
          <w:szCs w:val="28"/>
          <w:lang w:eastAsia="en-US"/>
        </w:rPr>
      </w:pPr>
    </w:p>
    <w:p w:rsidR="005D303D" w:rsidRPr="005D303D" w:rsidRDefault="005D303D" w:rsidP="005D303D">
      <w:pPr>
        <w:tabs>
          <w:tab w:val="left" w:pos="4113"/>
        </w:tabs>
        <w:spacing w:after="0" w:line="276" w:lineRule="auto"/>
        <w:jc w:val="center"/>
        <w:rPr>
          <w:rFonts w:ascii="Times New Roman" w:eastAsiaTheme="minorHAnsi" w:hAnsi="Times New Roman"/>
          <w:sz w:val="28"/>
          <w:szCs w:val="28"/>
          <w:lang w:eastAsia="en-US"/>
        </w:rPr>
      </w:pPr>
    </w:p>
    <w:p w:rsidR="005D303D" w:rsidRPr="005D303D" w:rsidRDefault="005D303D" w:rsidP="005D303D">
      <w:pPr>
        <w:tabs>
          <w:tab w:val="left" w:pos="4113"/>
        </w:tabs>
        <w:spacing w:after="0" w:line="276" w:lineRule="auto"/>
        <w:jc w:val="center"/>
        <w:rPr>
          <w:rFonts w:ascii="Times New Roman" w:eastAsiaTheme="minorHAnsi" w:hAnsi="Times New Roman"/>
          <w:sz w:val="28"/>
          <w:szCs w:val="28"/>
          <w:lang w:eastAsia="en-US"/>
        </w:rPr>
      </w:pPr>
    </w:p>
    <w:p w:rsidR="005D303D" w:rsidRPr="005D303D" w:rsidRDefault="005D303D" w:rsidP="005D303D">
      <w:pPr>
        <w:spacing w:after="0" w:line="276" w:lineRule="auto"/>
        <w:jc w:val="right"/>
        <w:rPr>
          <w:rFonts w:ascii="Times New Roman" w:eastAsiaTheme="minorHAnsi" w:hAnsi="Times New Roman"/>
          <w:sz w:val="28"/>
          <w:szCs w:val="28"/>
          <w:lang w:eastAsia="en-US"/>
        </w:rPr>
      </w:pPr>
    </w:p>
    <w:p w:rsidR="005D303D" w:rsidRPr="005D303D" w:rsidRDefault="005D303D" w:rsidP="005D303D">
      <w:pPr>
        <w:spacing w:after="0" w:line="276" w:lineRule="auto"/>
        <w:jc w:val="center"/>
        <w:rPr>
          <w:rFonts w:ascii="Times New Roman" w:eastAsiaTheme="minorHAnsi" w:hAnsi="Times New Roman"/>
          <w:sz w:val="28"/>
          <w:szCs w:val="28"/>
          <w:lang w:eastAsia="en-US"/>
        </w:rPr>
      </w:pPr>
      <w:r w:rsidRPr="005D303D">
        <w:rPr>
          <w:rFonts w:ascii="Times New Roman" w:eastAsiaTheme="minorHAnsi" w:hAnsi="Times New Roman" w:cstheme="minorBidi"/>
          <w:b/>
          <w:color w:val="000000"/>
          <w:sz w:val="28"/>
          <w:lang w:eastAsia="en-US"/>
        </w:rPr>
        <w:t>с. Комсомольское‌ 2023‌</w:t>
      </w:r>
      <w:r w:rsidRPr="005D303D">
        <w:rPr>
          <w:rFonts w:ascii="Times New Roman" w:eastAsiaTheme="minorHAnsi" w:hAnsi="Times New Roman" w:cstheme="minorBidi"/>
          <w:color w:val="000000"/>
          <w:sz w:val="28"/>
          <w:lang w:eastAsia="en-US"/>
        </w:rPr>
        <w:t>​</w:t>
      </w:r>
    </w:p>
    <w:p w:rsidR="005D303D" w:rsidRDefault="005D303D" w:rsidP="005D303D">
      <w:pPr>
        <w:widowControl w:val="0"/>
        <w:spacing w:after="0" w:line="240" w:lineRule="auto"/>
        <w:ind w:firstLine="709"/>
        <w:contextualSpacing/>
        <w:jc w:val="center"/>
        <w:rPr>
          <w:rFonts w:ascii="Times New Roman" w:eastAsia="Calibri" w:hAnsi="Times New Roman"/>
          <w:b/>
          <w:sz w:val="24"/>
          <w:szCs w:val="28"/>
          <w:lang w:eastAsia="en-US"/>
        </w:rPr>
      </w:pPr>
      <w:r w:rsidRPr="00143D16">
        <w:rPr>
          <w:rFonts w:ascii="Times New Roman" w:eastAsia="Calibri" w:hAnsi="Times New Roman"/>
          <w:b/>
          <w:sz w:val="24"/>
          <w:szCs w:val="28"/>
          <w:lang w:eastAsia="en-US"/>
        </w:rPr>
        <w:lastRenderedPageBreak/>
        <w:t>Рабочая программа по учебному предмету «Биология»</w:t>
      </w:r>
    </w:p>
    <w:p w:rsidR="005D303D" w:rsidRPr="00143D16" w:rsidRDefault="005D303D" w:rsidP="005D303D">
      <w:pPr>
        <w:widowControl w:val="0"/>
        <w:spacing w:after="0" w:line="240" w:lineRule="auto"/>
        <w:ind w:firstLine="709"/>
        <w:contextualSpacing/>
        <w:jc w:val="center"/>
        <w:rPr>
          <w:rFonts w:ascii="Times New Roman" w:eastAsia="Calibri" w:hAnsi="Times New Roman"/>
          <w:b/>
          <w:sz w:val="24"/>
          <w:szCs w:val="28"/>
          <w:lang w:eastAsia="en-US"/>
        </w:rPr>
      </w:pPr>
      <w:r w:rsidRPr="00143D16">
        <w:rPr>
          <w:rFonts w:ascii="Times New Roman" w:eastAsia="Calibri" w:hAnsi="Times New Roman"/>
          <w:b/>
          <w:sz w:val="24"/>
          <w:szCs w:val="28"/>
          <w:lang w:eastAsia="en-US"/>
        </w:rPr>
        <w:t>(углублённый уровень)</w:t>
      </w:r>
      <w:r>
        <w:rPr>
          <w:rFonts w:ascii="Times New Roman" w:eastAsia="Calibri" w:hAnsi="Times New Roman"/>
          <w:b/>
          <w:sz w:val="24"/>
          <w:szCs w:val="28"/>
          <w:lang w:eastAsia="en-US"/>
        </w:rPr>
        <w:t xml:space="preserve"> 10-11 классы</w:t>
      </w:r>
    </w:p>
    <w:p w:rsidR="005D303D" w:rsidRDefault="005D303D" w:rsidP="005D303D">
      <w:pPr>
        <w:widowControl w:val="0"/>
        <w:spacing w:after="0" w:line="240" w:lineRule="auto"/>
        <w:ind w:firstLine="709"/>
        <w:contextualSpacing/>
        <w:jc w:val="both"/>
        <w:rPr>
          <w:rFonts w:ascii="Times New Roman" w:eastAsia="Calibri" w:hAnsi="Times New Roman"/>
          <w:sz w:val="24"/>
          <w:szCs w:val="28"/>
          <w:lang w:eastAsia="en-US"/>
        </w:rPr>
      </w:pPr>
    </w:p>
    <w:p w:rsidR="005D303D" w:rsidRPr="009C0C03" w:rsidRDefault="005D303D" w:rsidP="005D303D">
      <w:pPr>
        <w:spacing w:after="0" w:line="240" w:lineRule="auto"/>
        <w:ind w:firstLine="709"/>
        <w:jc w:val="both"/>
        <w:rPr>
          <w:rFonts w:ascii="Times New Roman" w:hAnsi="Times New Roman"/>
          <w:sz w:val="24"/>
          <w:szCs w:val="24"/>
          <w:lang w:eastAsia="en-US"/>
        </w:rPr>
      </w:pPr>
      <w:r>
        <w:rPr>
          <w:rFonts w:ascii="Times New Roman" w:eastAsia="Calibri" w:hAnsi="Times New Roman"/>
          <w:sz w:val="24"/>
          <w:szCs w:val="28"/>
          <w:lang w:eastAsia="en-US"/>
        </w:rPr>
        <w:t>Р</w:t>
      </w:r>
      <w:r w:rsidRPr="00143D16">
        <w:rPr>
          <w:rFonts w:ascii="Times New Roman" w:eastAsia="Calibri" w:hAnsi="Times New Roman"/>
          <w:sz w:val="24"/>
          <w:szCs w:val="28"/>
          <w:lang w:eastAsia="en-US"/>
        </w:rPr>
        <w:t>абочая программа по учебному предмету «Биология» (углублённый уровень) (предметная область «Естественно-научные предметы») (далее соответственно – программа по биологии, биология) включает пояснительную записку, содержание обучения, планируемые результаты освоения программы по биологии</w:t>
      </w:r>
      <w:r>
        <w:rPr>
          <w:rFonts w:ascii="Times New Roman" w:eastAsia="Calibri" w:hAnsi="Times New Roman"/>
          <w:sz w:val="24"/>
          <w:szCs w:val="28"/>
          <w:lang w:eastAsia="en-US"/>
        </w:rPr>
        <w:t xml:space="preserve"> </w:t>
      </w:r>
      <w:r w:rsidRPr="009C0C03">
        <w:rPr>
          <w:rFonts w:ascii="Times New Roman" w:eastAsia="Calibri" w:hAnsi="Times New Roman"/>
          <w:sz w:val="24"/>
          <w:szCs w:val="28"/>
          <w:lang w:eastAsia="en-US"/>
        </w:rPr>
        <w:t xml:space="preserve">и </w:t>
      </w:r>
      <w:r w:rsidRPr="009C0C03">
        <w:rPr>
          <w:rFonts w:ascii="Times New Roman" w:hAnsi="Times New Roman"/>
          <w:sz w:val="24"/>
          <w:szCs w:val="24"/>
          <w:lang w:eastAsia="en-US"/>
        </w:rPr>
        <w:t>дополнена общим тематическим планированием в целях приведения структуры рабочей программы в с</w:t>
      </w:r>
      <w:r w:rsidRPr="001C51E2">
        <w:rPr>
          <w:rFonts w:ascii="Times New Roman" w:hAnsi="Times New Roman"/>
          <w:sz w:val="24"/>
          <w:szCs w:val="24"/>
          <w:lang w:eastAsia="en-US"/>
        </w:rPr>
        <w:t>оответствие с требованием ФГОС С</w:t>
      </w:r>
      <w:r w:rsidRPr="009C0C03">
        <w:rPr>
          <w:rFonts w:ascii="Times New Roman" w:hAnsi="Times New Roman"/>
          <w:sz w:val="24"/>
          <w:szCs w:val="24"/>
          <w:lang w:eastAsia="en-US"/>
        </w:rPr>
        <w:t xml:space="preserve">ОО. </w:t>
      </w:r>
    </w:p>
    <w:p w:rsidR="005D303D" w:rsidRPr="001C51E2" w:rsidRDefault="005D303D" w:rsidP="005D303D">
      <w:pPr>
        <w:spacing w:after="0" w:line="240" w:lineRule="auto"/>
        <w:ind w:firstLine="709"/>
        <w:jc w:val="both"/>
        <w:rPr>
          <w:rFonts w:ascii="Times New Roman" w:hAnsi="Times New Roman"/>
          <w:sz w:val="24"/>
          <w:szCs w:val="24"/>
          <w:lang w:eastAsia="en-US"/>
        </w:rPr>
      </w:pPr>
      <w:r w:rsidRPr="001C51E2">
        <w:rPr>
          <w:rFonts w:ascii="Times New Roman" w:hAnsi="Times New Roman"/>
          <w:sz w:val="24"/>
          <w:szCs w:val="24"/>
          <w:lang w:eastAsia="en-US"/>
        </w:rPr>
        <w:t xml:space="preserve">Рабочая программа составлена на основе федеральной рабочей программы по </w:t>
      </w:r>
      <w:r>
        <w:rPr>
          <w:rFonts w:ascii="Times New Roman" w:hAnsi="Times New Roman"/>
          <w:sz w:val="24"/>
          <w:szCs w:val="24"/>
          <w:lang w:eastAsia="en-US"/>
        </w:rPr>
        <w:t xml:space="preserve">биологии </w:t>
      </w:r>
      <w:r w:rsidRPr="001C51E2">
        <w:rPr>
          <w:rFonts w:ascii="Times New Roman" w:hAnsi="Times New Roman"/>
          <w:sz w:val="24"/>
          <w:szCs w:val="24"/>
          <w:lang w:eastAsia="en-US"/>
        </w:rPr>
        <w:t>углубленного уровня.</w:t>
      </w:r>
    </w:p>
    <w:p w:rsidR="005D303D" w:rsidRDefault="005D303D" w:rsidP="005D303D">
      <w:pPr>
        <w:widowControl w:val="0"/>
        <w:spacing w:after="0" w:line="240" w:lineRule="auto"/>
        <w:ind w:firstLine="709"/>
        <w:contextualSpacing/>
        <w:jc w:val="both"/>
        <w:rPr>
          <w:rFonts w:ascii="Times New Roman" w:eastAsia="SchoolBookSanPin" w:hAnsi="Times New Roman"/>
          <w:sz w:val="24"/>
          <w:szCs w:val="28"/>
          <w:lang w:eastAsia="en-US"/>
        </w:rPr>
      </w:pPr>
    </w:p>
    <w:p w:rsidR="005D303D" w:rsidRPr="00270E9D" w:rsidRDefault="005D303D" w:rsidP="005D303D">
      <w:pPr>
        <w:widowControl w:val="0"/>
        <w:spacing w:after="0" w:line="240" w:lineRule="auto"/>
        <w:ind w:firstLine="709"/>
        <w:jc w:val="center"/>
        <w:rPr>
          <w:rFonts w:ascii="Times New Roman" w:eastAsia="OfficinaSansBoldITC" w:hAnsi="Times New Roman"/>
          <w:b/>
          <w:sz w:val="24"/>
          <w:szCs w:val="28"/>
          <w:lang w:eastAsia="en-US"/>
        </w:rPr>
      </w:pPr>
      <w:r w:rsidRPr="00270E9D">
        <w:rPr>
          <w:rFonts w:ascii="Times New Roman" w:eastAsia="OfficinaSansBoldITC" w:hAnsi="Times New Roman"/>
          <w:b/>
          <w:sz w:val="24"/>
          <w:szCs w:val="28"/>
          <w:lang w:eastAsia="en-US"/>
        </w:rPr>
        <w:t>Пояснительная записка</w:t>
      </w:r>
    </w:p>
    <w:p w:rsidR="005D303D" w:rsidRPr="00270E9D" w:rsidRDefault="005D303D" w:rsidP="005D303D">
      <w:pPr>
        <w:widowControl w:val="0"/>
        <w:spacing w:after="0" w:line="240" w:lineRule="auto"/>
        <w:ind w:firstLine="709"/>
        <w:jc w:val="center"/>
        <w:rPr>
          <w:rFonts w:ascii="Times New Roman" w:eastAsia="OfficinaSansBoldITC" w:hAnsi="Times New Roman"/>
          <w:b/>
          <w:sz w:val="24"/>
          <w:szCs w:val="28"/>
          <w:lang w:eastAsia="en-US"/>
        </w:rPr>
      </w:pPr>
    </w:p>
    <w:p w:rsidR="005D303D" w:rsidRPr="00143D16" w:rsidRDefault="005D303D" w:rsidP="005D303D">
      <w:pPr>
        <w:widowControl w:val="0"/>
        <w:autoSpaceDE w:val="0"/>
        <w:autoSpaceDN w:val="0"/>
        <w:adjustRightInd w:val="0"/>
        <w:spacing w:after="0" w:line="240" w:lineRule="auto"/>
        <w:ind w:firstLine="709"/>
        <w:jc w:val="both"/>
        <w:textAlignment w:val="center"/>
        <w:rPr>
          <w:rFonts w:ascii="Times New Roman" w:hAnsi="Times New Roman" w:cs="SchoolBookSanPin"/>
          <w:color w:val="000000"/>
          <w:sz w:val="24"/>
          <w:szCs w:val="28"/>
        </w:rPr>
      </w:pPr>
      <w:r w:rsidRPr="00143D16">
        <w:rPr>
          <w:rFonts w:ascii="Times New Roman" w:hAnsi="Times New Roman" w:cs="SchoolBookSanPin"/>
          <w:color w:val="000000"/>
          <w:sz w:val="24"/>
          <w:szCs w:val="28"/>
        </w:rPr>
        <w:t xml:space="preserve">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w:t>
      </w:r>
      <w:proofErr w:type="gramStart"/>
      <w:r w:rsidRPr="00143D16">
        <w:rPr>
          <w:rFonts w:ascii="Times New Roman" w:hAnsi="Times New Roman" w:cs="SchoolBookSanPin"/>
          <w:color w:val="000000"/>
          <w:sz w:val="24"/>
          <w:szCs w:val="28"/>
        </w:rPr>
        <w:t>изучаемые  на</w:t>
      </w:r>
      <w:proofErr w:type="gramEnd"/>
      <w:r w:rsidRPr="00143D16">
        <w:rPr>
          <w:rFonts w:ascii="Times New Roman" w:hAnsi="Times New Roman" w:cs="SchoolBookSanPin"/>
          <w:color w:val="000000"/>
          <w:sz w:val="24"/>
          <w:szCs w:val="28"/>
        </w:rPr>
        <w:t xml:space="preserve">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w:t>
      </w:r>
      <w:r w:rsidRPr="00143D16">
        <w:rPr>
          <w:rFonts w:ascii="Times New Roman" w:hAnsi="Times New Roman"/>
          <w:sz w:val="24"/>
          <w:szCs w:val="28"/>
        </w:rPr>
        <w:t>профессиональным</w:t>
      </w:r>
      <w:r w:rsidRPr="00143D16">
        <w:rPr>
          <w:rFonts w:ascii="Times New Roman" w:hAnsi="Times New Roman" w:cs="SchoolBookSanPin"/>
          <w:color w:val="000000"/>
          <w:sz w:val="24"/>
          <w:szCs w:val="28"/>
        </w:rPr>
        <w:t xml:space="preserve"> и высшим образованием. В то же время каждый из этих учебных предметов ориентирован на приоритетное решение образовательных, </w:t>
      </w:r>
      <w:proofErr w:type="gramStart"/>
      <w:r w:rsidRPr="00143D16">
        <w:rPr>
          <w:rFonts w:ascii="Times New Roman" w:hAnsi="Times New Roman" w:cs="SchoolBookSanPin"/>
          <w:color w:val="000000"/>
          <w:sz w:val="24"/>
          <w:szCs w:val="28"/>
        </w:rPr>
        <w:t>воспитательных  и</w:t>
      </w:r>
      <w:proofErr w:type="gramEnd"/>
      <w:r w:rsidRPr="00143D16">
        <w:rPr>
          <w:rFonts w:ascii="Times New Roman" w:hAnsi="Times New Roman" w:cs="SchoolBookSanPin"/>
          <w:color w:val="000000"/>
          <w:sz w:val="24"/>
          <w:szCs w:val="28"/>
        </w:rPr>
        <w:t xml:space="preserve">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trike/>
          <w:sz w:val="24"/>
          <w:szCs w:val="28"/>
        </w:rPr>
      </w:pPr>
      <w:r w:rsidRPr="00143D16">
        <w:rPr>
          <w:rFonts w:ascii="Times New Roman" w:hAnsi="Times New Roman"/>
          <w:sz w:val="24"/>
          <w:szCs w:val="28"/>
        </w:rPr>
        <w:t xml:space="preserve">Программа по биологии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w:t>
      </w:r>
      <w:proofErr w:type="spellStart"/>
      <w:r w:rsidRPr="00143D16">
        <w:rPr>
          <w:rFonts w:ascii="Times New Roman" w:hAnsi="Times New Roman"/>
          <w:sz w:val="24"/>
          <w:szCs w:val="28"/>
        </w:rPr>
        <w:t>межпредметных</w:t>
      </w:r>
      <w:proofErr w:type="spellEnd"/>
      <w:r w:rsidRPr="00143D16">
        <w:rPr>
          <w:rFonts w:ascii="Times New Roman" w:hAnsi="Times New Roman"/>
          <w:sz w:val="24"/>
          <w:szCs w:val="28"/>
        </w:rPr>
        <w:t xml:space="preserve"> и </w:t>
      </w:r>
      <w:proofErr w:type="spellStart"/>
      <w:r w:rsidRPr="00143D16">
        <w:rPr>
          <w:rFonts w:ascii="Times New Roman" w:hAnsi="Times New Roman"/>
          <w:sz w:val="24"/>
          <w:szCs w:val="28"/>
        </w:rPr>
        <w:t>внутрипредметных</w:t>
      </w:r>
      <w:proofErr w:type="spellEnd"/>
      <w:r w:rsidRPr="00143D16">
        <w:rPr>
          <w:rFonts w:ascii="Times New Roman" w:hAnsi="Times New Roman"/>
          <w:sz w:val="24"/>
          <w:szCs w:val="28"/>
        </w:rPr>
        <w:t xml:space="preserve">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w:t>
      </w:r>
      <w:proofErr w:type="gramStart"/>
      <w:r w:rsidRPr="00143D16">
        <w:rPr>
          <w:rFonts w:ascii="Times New Roman" w:hAnsi="Times New Roman"/>
          <w:sz w:val="24"/>
          <w:szCs w:val="28"/>
        </w:rPr>
        <w:t>направленность  на</w:t>
      </w:r>
      <w:proofErr w:type="gramEnd"/>
      <w:r w:rsidRPr="00143D16">
        <w:rPr>
          <w:rFonts w:ascii="Times New Roman" w:hAnsi="Times New Roman"/>
          <w:sz w:val="24"/>
          <w:szCs w:val="28"/>
        </w:rPr>
        <w:t xml:space="preserve">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w:t>
      </w:r>
      <w:proofErr w:type="gramStart"/>
      <w:r w:rsidRPr="00143D16">
        <w:rPr>
          <w:rFonts w:ascii="Times New Roman" w:hAnsi="Times New Roman"/>
          <w:sz w:val="24"/>
          <w:szCs w:val="28"/>
        </w:rPr>
        <w:t>СОО  к</w:t>
      </w:r>
      <w:proofErr w:type="gramEnd"/>
      <w:r w:rsidRPr="00143D16">
        <w:rPr>
          <w:rFonts w:ascii="Times New Roman" w:hAnsi="Times New Roman"/>
          <w:sz w:val="24"/>
          <w:szCs w:val="28"/>
        </w:rPr>
        <w:t xml:space="preserve"> планируемым личностным, </w:t>
      </w:r>
      <w:proofErr w:type="spellStart"/>
      <w:r w:rsidRPr="00143D16">
        <w:rPr>
          <w:rFonts w:ascii="Times New Roman" w:hAnsi="Times New Roman"/>
          <w:sz w:val="24"/>
          <w:szCs w:val="28"/>
        </w:rPr>
        <w:t>метапредметным</w:t>
      </w:r>
      <w:proofErr w:type="spellEnd"/>
      <w:r w:rsidRPr="00143D16">
        <w:rPr>
          <w:rFonts w:ascii="Times New Roman" w:hAnsi="Times New Roman"/>
          <w:sz w:val="24"/>
          <w:szCs w:val="28"/>
        </w:rPr>
        <w:t xml:space="preserve">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trike/>
          <w:sz w:val="24"/>
          <w:szCs w:val="28"/>
        </w:rPr>
      </w:pPr>
      <w:r w:rsidRPr="00143D16">
        <w:rPr>
          <w:rFonts w:ascii="Times New Roman" w:hAnsi="Times New Roman"/>
          <w:sz w:val="24"/>
          <w:szCs w:val="28"/>
        </w:rPr>
        <w:t xml:space="preserve">Биология на уровне среднего общего образования завершает биологическое образование в школе и ориентирован на </w:t>
      </w:r>
      <w:proofErr w:type="gramStart"/>
      <w:r w:rsidRPr="00143D16">
        <w:rPr>
          <w:rFonts w:ascii="Times New Roman" w:hAnsi="Times New Roman"/>
          <w:sz w:val="24"/>
          <w:szCs w:val="28"/>
        </w:rPr>
        <w:t>расширение  и</w:t>
      </w:r>
      <w:proofErr w:type="gramEnd"/>
      <w:r w:rsidRPr="00143D16">
        <w:rPr>
          <w:rFonts w:ascii="Times New Roman" w:hAnsi="Times New Roman"/>
          <w:sz w:val="24"/>
          <w:szCs w:val="28"/>
        </w:rPr>
        <w:t xml:space="preserve">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w:t>
      </w:r>
      <w:proofErr w:type="gramStart"/>
      <w:r w:rsidRPr="00143D16">
        <w:rPr>
          <w:rFonts w:ascii="Times New Roman" w:hAnsi="Times New Roman"/>
          <w:sz w:val="24"/>
          <w:szCs w:val="28"/>
        </w:rPr>
        <w:t>классах  эти</w:t>
      </w:r>
      <w:proofErr w:type="gramEnd"/>
      <w:r w:rsidRPr="00143D16">
        <w:rPr>
          <w:rFonts w:ascii="Times New Roman" w:hAnsi="Times New Roman"/>
          <w:sz w:val="24"/>
          <w:szCs w:val="28"/>
        </w:rPr>
        <w:t xml:space="preserve"> знания получают развитие. Так, расширены и углублены биологические </w:t>
      </w:r>
      <w:proofErr w:type="gramStart"/>
      <w:r w:rsidRPr="00143D16">
        <w:rPr>
          <w:rFonts w:ascii="Times New Roman" w:hAnsi="Times New Roman"/>
          <w:sz w:val="24"/>
          <w:szCs w:val="28"/>
        </w:rPr>
        <w:t>знания  о</w:t>
      </w:r>
      <w:proofErr w:type="gramEnd"/>
      <w:r w:rsidRPr="00143D16">
        <w:rPr>
          <w:rFonts w:ascii="Times New Roman" w:hAnsi="Times New Roman"/>
          <w:sz w:val="24"/>
          <w:szCs w:val="28"/>
        </w:rPr>
        <w:t xml:space="preserve"> растениях, животных, грибах, бактериях, организме человека, общих закономерностях жизни, дополнительно включены биологические сведения </w:t>
      </w:r>
      <w:r w:rsidRPr="00143D16">
        <w:rPr>
          <w:rFonts w:ascii="Times New Roman" w:hAnsi="Times New Roman"/>
          <w:sz w:val="24"/>
          <w:szCs w:val="28"/>
        </w:rPr>
        <w:lastRenderedPageBreak/>
        <w:t xml:space="preserve">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trike/>
          <w:sz w:val="24"/>
          <w:szCs w:val="28"/>
        </w:rPr>
      </w:pPr>
      <w:r w:rsidRPr="00143D16">
        <w:rPr>
          <w:rFonts w:ascii="Times New Roman" w:hAnsi="Times New Roman"/>
          <w:sz w:val="24"/>
          <w:szCs w:val="28"/>
        </w:rPr>
        <w:t>Структура программы по биологии отражает системно-</w:t>
      </w:r>
      <w:proofErr w:type="gramStart"/>
      <w:r w:rsidRPr="00143D16">
        <w:rPr>
          <w:rFonts w:ascii="Times New Roman" w:hAnsi="Times New Roman"/>
          <w:sz w:val="24"/>
          <w:szCs w:val="28"/>
        </w:rPr>
        <w:t>уровневый  и</w:t>
      </w:r>
      <w:proofErr w:type="gramEnd"/>
      <w:r w:rsidRPr="00143D16">
        <w:rPr>
          <w:rFonts w:ascii="Times New Roman" w:hAnsi="Times New Roman"/>
          <w:sz w:val="24"/>
          <w:szCs w:val="28"/>
        </w:rPr>
        <w:t xml:space="preserve"> эволюционный подходы к изучению биологии. Согласно им, изучаются </w:t>
      </w:r>
      <w:proofErr w:type="gramStart"/>
      <w:r w:rsidRPr="00143D16">
        <w:rPr>
          <w:rFonts w:ascii="Times New Roman" w:hAnsi="Times New Roman"/>
          <w:sz w:val="24"/>
          <w:szCs w:val="28"/>
        </w:rPr>
        <w:t>свойства  и</w:t>
      </w:r>
      <w:proofErr w:type="gramEnd"/>
      <w:r w:rsidRPr="00143D16">
        <w:rPr>
          <w:rFonts w:ascii="Times New Roman" w:hAnsi="Times New Roman"/>
          <w:sz w:val="24"/>
          <w:szCs w:val="28"/>
        </w:rPr>
        <w:t xml:space="preserve">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w:t>
      </w:r>
      <w:proofErr w:type="gramStart"/>
      <w:r w:rsidRPr="00143D16">
        <w:rPr>
          <w:rFonts w:ascii="Times New Roman" w:hAnsi="Times New Roman"/>
          <w:sz w:val="24"/>
          <w:szCs w:val="28"/>
        </w:rPr>
        <w:t>биотехнологии  и</w:t>
      </w:r>
      <w:proofErr w:type="gramEnd"/>
      <w:r w:rsidRPr="00143D16">
        <w:rPr>
          <w:rFonts w:ascii="Times New Roman" w:hAnsi="Times New Roman"/>
          <w:sz w:val="24"/>
          <w:szCs w:val="28"/>
        </w:rPr>
        <w:t xml:space="preserve">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w:t>
      </w:r>
      <w:proofErr w:type="gramStart"/>
      <w:r w:rsidRPr="00143D16">
        <w:rPr>
          <w:rFonts w:ascii="Times New Roman" w:hAnsi="Times New Roman"/>
          <w:sz w:val="24"/>
          <w:szCs w:val="28"/>
        </w:rPr>
        <w:t>многообразии  и</w:t>
      </w:r>
      <w:proofErr w:type="gramEnd"/>
      <w:r w:rsidRPr="00143D16">
        <w:rPr>
          <w:rFonts w:ascii="Times New Roman" w:hAnsi="Times New Roman"/>
          <w:sz w:val="24"/>
          <w:szCs w:val="28"/>
        </w:rPr>
        <w:t xml:space="preserve">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w:t>
      </w:r>
      <w:proofErr w:type="gramStart"/>
      <w:r w:rsidRPr="00143D16">
        <w:rPr>
          <w:rFonts w:ascii="Times New Roman" w:hAnsi="Times New Roman"/>
          <w:sz w:val="24"/>
          <w:szCs w:val="28"/>
        </w:rPr>
        <w:t>развития  и</w:t>
      </w:r>
      <w:proofErr w:type="gramEnd"/>
      <w:r w:rsidRPr="00143D16">
        <w:rPr>
          <w:rFonts w:ascii="Times New Roman" w:hAnsi="Times New Roman"/>
          <w:sz w:val="24"/>
          <w:szCs w:val="28"/>
        </w:rPr>
        <w:t xml:space="preserve">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Cs/>
          <w:sz w:val="24"/>
          <w:szCs w:val="28"/>
        </w:rPr>
      </w:pPr>
      <w:r w:rsidRPr="00143D16">
        <w:rPr>
          <w:rFonts w:ascii="Times New Roman" w:hAnsi="Times New Roman"/>
          <w:sz w:val="24"/>
          <w:szCs w:val="28"/>
        </w:rPr>
        <w:t xml:space="preserve">Цель изучения учебного предмета «Биология» на </w:t>
      </w:r>
      <w:proofErr w:type="gramStart"/>
      <w:r w:rsidRPr="00143D16">
        <w:rPr>
          <w:rFonts w:ascii="Times New Roman" w:hAnsi="Times New Roman"/>
          <w:sz w:val="24"/>
          <w:szCs w:val="28"/>
        </w:rPr>
        <w:t>углублённом  уровне</w:t>
      </w:r>
      <w:proofErr w:type="gramEnd"/>
      <w:r w:rsidRPr="00143D16">
        <w:rPr>
          <w:rFonts w:ascii="Times New Roman" w:hAnsi="Times New Roman"/>
          <w:sz w:val="24"/>
          <w:szCs w:val="28"/>
        </w:rPr>
        <w:t xml:space="preserve">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Достижение цели изучения учебного предмета «</w:t>
      </w:r>
      <w:proofErr w:type="gramStart"/>
      <w:r w:rsidRPr="00143D16">
        <w:rPr>
          <w:rFonts w:ascii="Times New Roman" w:hAnsi="Times New Roman"/>
          <w:sz w:val="24"/>
          <w:szCs w:val="28"/>
        </w:rPr>
        <w:t>Биология»  на</w:t>
      </w:r>
      <w:proofErr w:type="gramEnd"/>
      <w:r w:rsidRPr="00143D16">
        <w:rPr>
          <w:rFonts w:ascii="Times New Roman" w:hAnsi="Times New Roman"/>
          <w:sz w:val="24"/>
          <w:szCs w:val="28"/>
        </w:rPr>
        <w:t xml:space="preserve"> углублённом уровне обеспечивается решением следующих задач</w:t>
      </w:r>
      <w:r w:rsidRPr="00143D16">
        <w:rPr>
          <w:rFonts w:ascii="Times New Roman" w:hAnsi="Times New Roman"/>
          <w:iCs/>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освоение обучающимися системы биологических знаний: об основных биологических теориях, концепциях, гипотезах, законах, </w:t>
      </w:r>
      <w:proofErr w:type="gramStart"/>
      <w:r w:rsidRPr="00143D16">
        <w:rPr>
          <w:rFonts w:ascii="Times New Roman" w:hAnsi="Times New Roman"/>
          <w:sz w:val="24"/>
          <w:szCs w:val="28"/>
        </w:rPr>
        <w:t>закономерностях  и</w:t>
      </w:r>
      <w:proofErr w:type="gramEnd"/>
      <w:r w:rsidRPr="00143D16">
        <w:rPr>
          <w:rFonts w:ascii="Times New Roman" w:hAnsi="Times New Roman"/>
          <w:sz w:val="24"/>
          <w:szCs w:val="28"/>
        </w:rPr>
        <w:t xml:space="preserve">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w:t>
      </w:r>
      <w:proofErr w:type="gramStart"/>
      <w:r w:rsidRPr="00143D16">
        <w:rPr>
          <w:rFonts w:ascii="Times New Roman" w:hAnsi="Times New Roman"/>
          <w:sz w:val="24"/>
          <w:szCs w:val="28"/>
        </w:rPr>
        <w:t>биотехнологии  и</w:t>
      </w:r>
      <w:proofErr w:type="gramEnd"/>
      <w:r w:rsidRPr="00143D16">
        <w:rPr>
          <w:rFonts w:ascii="Times New Roman" w:hAnsi="Times New Roman"/>
          <w:sz w:val="24"/>
          <w:szCs w:val="28"/>
        </w:rPr>
        <w:t xml:space="preserve">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развитие у обучающихся интеллектуальных и творческих </w:t>
      </w:r>
      <w:proofErr w:type="gramStart"/>
      <w:r w:rsidRPr="00143D16">
        <w:rPr>
          <w:rFonts w:ascii="Times New Roman" w:hAnsi="Times New Roman"/>
          <w:sz w:val="24"/>
          <w:szCs w:val="28"/>
        </w:rPr>
        <w:t>способностей  в</w:t>
      </w:r>
      <w:proofErr w:type="gramEnd"/>
      <w:r w:rsidRPr="00143D16">
        <w:rPr>
          <w:rFonts w:ascii="Times New Roman" w:hAnsi="Times New Roman"/>
          <w:sz w:val="24"/>
          <w:szCs w:val="28"/>
        </w:rPr>
        <w:t xml:space="preserve"> процессе знакомства с выдающимися открытиями и современными исследованиями в биологии, </w:t>
      </w:r>
      <w:r w:rsidRPr="00143D16">
        <w:rPr>
          <w:rFonts w:ascii="Times New Roman" w:hAnsi="Times New Roman"/>
          <w:sz w:val="24"/>
          <w:szCs w:val="28"/>
        </w:rPr>
        <w:lastRenderedPageBreak/>
        <w:t>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w:t>
      </w:r>
      <w:proofErr w:type="gramStart"/>
      <w:r w:rsidRPr="00143D16">
        <w:rPr>
          <w:rFonts w:ascii="Times New Roman" w:hAnsi="Times New Roman"/>
          <w:sz w:val="24"/>
          <w:szCs w:val="28"/>
        </w:rPr>
        <w:t>умений  в</w:t>
      </w:r>
      <w:proofErr w:type="gramEnd"/>
      <w:r w:rsidRPr="00143D16">
        <w:rPr>
          <w:rFonts w:ascii="Times New Roman" w:hAnsi="Times New Roman"/>
          <w:sz w:val="24"/>
          <w:szCs w:val="28"/>
        </w:rPr>
        <w:t xml:space="preserve"> повседневной жизни;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5D303D" w:rsidRPr="00143D16" w:rsidRDefault="005D303D" w:rsidP="005D303D">
      <w:pPr>
        <w:widowControl w:val="0"/>
        <w:spacing w:after="0" w:line="240" w:lineRule="auto"/>
        <w:ind w:firstLine="709"/>
        <w:jc w:val="both"/>
        <w:rPr>
          <w:rFonts w:ascii="Times New Roman" w:eastAsia="SchoolBookSanPin" w:hAnsi="Times New Roman"/>
          <w:position w:val="1"/>
          <w:sz w:val="24"/>
          <w:szCs w:val="24"/>
          <w:lang w:eastAsia="en-US"/>
        </w:rPr>
      </w:pPr>
      <w:r w:rsidRPr="00AA3731">
        <w:rPr>
          <w:rFonts w:ascii="Times New Roman" w:eastAsia="SchoolBookSanPin" w:hAnsi="Times New Roman"/>
          <w:sz w:val="24"/>
          <w:szCs w:val="24"/>
          <w:lang w:eastAsia="en-US"/>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r w:rsidRPr="00AA3731">
        <w:rPr>
          <w:rFonts w:ascii="Times New Roman" w:eastAsia="SchoolBookSanPin" w:hAnsi="Times New Roman"/>
          <w:position w:val="1"/>
          <w:sz w:val="24"/>
          <w:szCs w:val="24"/>
          <w:lang w:eastAsia="en-US"/>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Отбор организационных форм, методов и средств обучения биологии осуществляется с учётом специфики его содержания и </w:t>
      </w:r>
      <w:proofErr w:type="gramStart"/>
      <w:r w:rsidRPr="00143D16">
        <w:rPr>
          <w:rFonts w:ascii="Times New Roman" w:hAnsi="Times New Roman"/>
          <w:sz w:val="24"/>
          <w:szCs w:val="28"/>
        </w:rPr>
        <w:t>направленности  на</w:t>
      </w:r>
      <w:proofErr w:type="gramEnd"/>
      <w:r w:rsidRPr="00143D16">
        <w:rPr>
          <w:rFonts w:ascii="Times New Roman" w:hAnsi="Times New Roman"/>
          <w:sz w:val="24"/>
          <w:szCs w:val="28"/>
        </w:rPr>
        <w:t xml:space="preserve"> продолжение биологического образования в организациях среднего профессионального и высшего образования.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 </w:t>
      </w:r>
    </w:p>
    <w:p w:rsidR="005D303D" w:rsidRPr="00270E9D" w:rsidRDefault="005D303D" w:rsidP="005D303D">
      <w:pPr>
        <w:widowControl w:val="0"/>
        <w:suppressAutoHyphens/>
        <w:autoSpaceDE w:val="0"/>
        <w:autoSpaceDN w:val="0"/>
        <w:adjustRightInd w:val="0"/>
        <w:spacing w:after="0" w:line="240" w:lineRule="auto"/>
        <w:ind w:firstLine="709"/>
        <w:textAlignment w:val="center"/>
        <w:rPr>
          <w:rFonts w:ascii="Times New Roman" w:hAnsi="Times New Roman"/>
          <w:b/>
          <w:sz w:val="24"/>
          <w:szCs w:val="28"/>
        </w:rPr>
      </w:pPr>
    </w:p>
    <w:p w:rsidR="005D303D" w:rsidRPr="00270E9D" w:rsidRDefault="005D303D" w:rsidP="005D303D">
      <w:pPr>
        <w:widowControl w:val="0"/>
        <w:suppressAutoHyphens/>
        <w:autoSpaceDE w:val="0"/>
        <w:autoSpaceDN w:val="0"/>
        <w:adjustRightInd w:val="0"/>
        <w:spacing w:after="0" w:line="240" w:lineRule="auto"/>
        <w:ind w:firstLine="709"/>
        <w:jc w:val="center"/>
        <w:textAlignment w:val="center"/>
        <w:rPr>
          <w:rFonts w:ascii="Times New Roman" w:hAnsi="Times New Roman"/>
          <w:b/>
          <w:sz w:val="24"/>
          <w:szCs w:val="28"/>
        </w:rPr>
      </w:pPr>
      <w:r w:rsidRPr="00270E9D">
        <w:rPr>
          <w:rFonts w:ascii="Times New Roman" w:hAnsi="Times New Roman"/>
          <w:b/>
          <w:sz w:val="24"/>
          <w:szCs w:val="28"/>
        </w:rPr>
        <w:t>Содержание обучения в 10 классе</w:t>
      </w:r>
    </w:p>
    <w:p w:rsidR="005D303D" w:rsidRPr="00143D16" w:rsidRDefault="005D303D" w:rsidP="005D303D">
      <w:pPr>
        <w:widowControl w:val="0"/>
        <w:suppressAutoHyphens/>
        <w:autoSpaceDE w:val="0"/>
        <w:autoSpaceDN w:val="0"/>
        <w:adjustRightInd w:val="0"/>
        <w:spacing w:after="0" w:line="240" w:lineRule="auto"/>
        <w:ind w:firstLine="709"/>
        <w:jc w:val="center"/>
        <w:textAlignment w:val="center"/>
        <w:rPr>
          <w:rFonts w:ascii="Times New Roman" w:hAnsi="Times New Roman"/>
          <w:caps/>
          <w:sz w:val="24"/>
          <w:szCs w:val="28"/>
        </w:rPr>
      </w:pP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
          <w:bCs/>
          <w:sz w:val="24"/>
          <w:szCs w:val="28"/>
        </w:rPr>
      </w:pPr>
      <w:r w:rsidRPr="00143D16">
        <w:rPr>
          <w:rFonts w:ascii="Times New Roman" w:hAnsi="Times New Roman"/>
          <w:b/>
          <w:bCs/>
          <w:sz w:val="24"/>
          <w:szCs w:val="28"/>
        </w:rPr>
        <w:t>Тема 1. Биология как наука.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Значение биологии в формировании современной естественно-научной картины мира. Профессии, связанные с биологией. Значение </w:t>
      </w:r>
      <w:proofErr w:type="gramStart"/>
      <w:r w:rsidRPr="00143D16">
        <w:rPr>
          <w:rFonts w:ascii="Times New Roman" w:hAnsi="Times New Roman"/>
          <w:sz w:val="24"/>
          <w:szCs w:val="28"/>
        </w:rPr>
        <w:t>биологии  в</w:t>
      </w:r>
      <w:proofErr w:type="gramEnd"/>
      <w:r w:rsidRPr="00143D16">
        <w:rPr>
          <w:rFonts w:ascii="Times New Roman" w:hAnsi="Times New Roman"/>
          <w:sz w:val="24"/>
          <w:szCs w:val="28"/>
        </w:rPr>
        <w:t xml:space="preserve"> практической деятельности человека: медицине, сельском хозяйстве, промышленности, охране природы.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
          <w:bCs/>
          <w:sz w:val="24"/>
          <w:szCs w:val="28"/>
        </w:rPr>
      </w:pPr>
      <w:r w:rsidRPr="00143D16">
        <w:rPr>
          <w:rFonts w:ascii="Times New Roman" w:hAnsi="Times New Roman"/>
          <w:b/>
          <w:bCs/>
          <w:sz w:val="24"/>
          <w:szCs w:val="28"/>
        </w:rPr>
        <w:t xml:space="preserve">Демонстрации: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Портреты:</w:t>
      </w:r>
      <w:r w:rsidRPr="00143D16">
        <w:rPr>
          <w:rFonts w:ascii="Times New Roman" w:hAnsi="Times New Roman"/>
          <w:sz w:val="24"/>
          <w:szCs w:val="28"/>
        </w:rPr>
        <w:t xml:space="preserve"> Аристотель, Теофраст, К. Линней, Ж.Б. Ламарк, Ч. Дарвин, У. Гарвей, Г. Мендель, В.И. Вернадский, И.П. Павлов, И.И. Мечников, Н.И. Вавилов, Н.В. Тимофеев-Ресовский, Дж. Уотсон, Ф. Крик, Д.К. Беляев.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«Связь биологии с другими науками», «Система биологических наук».</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Тема 2. Живые системы и их изучение.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Живые системы как предмет изучения биологии. Свойства живых систем: единство химического состава, дискретность и целостность, </w:t>
      </w:r>
      <w:proofErr w:type="gramStart"/>
      <w:r w:rsidRPr="00143D16">
        <w:rPr>
          <w:rFonts w:ascii="Times New Roman" w:hAnsi="Times New Roman"/>
          <w:sz w:val="24"/>
          <w:szCs w:val="28"/>
        </w:rPr>
        <w:t>сложность  и</w:t>
      </w:r>
      <w:proofErr w:type="gramEnd"/>
      <w:r w:rsidRPr="00143D16">
        <w:rPr>
          <w:rFonts w:ascii="Times New Roman" w:hAnsi="Times New Roman"/>
          <w:sz w:val="24"/>
          <w:szCs w:val="28"/>
        </w:rPr>
        <w:t xml:space="preserve"> упорядоченность структуры, открытость, самоорганизация, самовоспроизведение, раздражимость, изменчивость, рост и развитие.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Уровни организации живых систем: молекулярный, клеточный, тканевый, организменный, популяционно-видовой, </w:t>
      </w:r>
      <w:proofErr w:type="spellStart"/>
      <w:r w:rsidRPr="00143D16">
        <w:rPr>
          <w:rFonts w:ascii="Times New Roman" w:hAnsi="Times New Roman"/>
          <w:sz w:val="24"/>
          <w:szCs w:val="28"/>
        </w:rPr>
        <w:t>экосистемный</w:t>
      </w:r>
      <w:proofErr w:type="spellEnd"/>
      <w:r w:rsidRPr="00143D16">
        <w:rPr>
          <w:rFonts w:ascii="Times New Roman" w:hAnsi="Times New Roman"/>
          <w:sz w:val="24"/>
          <w:szCs w:val="28"/>
        </w:rPr>
        <w:t xml:space="preserve"> (биогеоценотический), </w:t>
      </w:r>
      <w:r w:rsidRPr="00143D16">
        <w:rPr>
          <w:rFonts w:ascii="Times New Roman" w:hAnsi="Times New Roman"/>
          <w:sz w:val="24"/>
          <w:szCs w:val="28"/>
        </w:rPr>
        <w:lastRenderedPageBreak/>
        <w:t>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Изучение живых систем. Методы биологической науки. Наблюдение, измерение, эксперимент, систематизация, </w:t>
      </w:r>
      <w:proofErr w:type="spellStart"/>
      <w:r w:rsidRPr="00143D16">
        <w:rPr>
          <w:rFonts w:ascii="Times New Roman" w:hAnsi="Times New Roman"/>
          <w:sz w:val="24"/>
          <w:szCs w:val="28"/>
        </w:rPr>
        <w:t>метаанализ</w:t>
      </w:r>
      <w:proofErr w:type="spellEnd"/>
      <w:r w:rsidRPr="00143D16">
        <w:rPr>
          <w:rFonts w:ascii="Times New Roman" w:hAnsi="Times New Roman"/>
          <w:sz w:val="24"/>
          <w:szCs w:val="28"/>
        </w:rPr>
        <w:t xml:space="preserve">. Понятие о </w:t>
      </w:r>
      <w:proofErr w:type="gramStart"/>
      <w:r w:rsidRPr="00143D16">
        <w:rPr>
          <w:rFonts w:ascii="Times New Roman" w:hAnsi="Times New Roman"/>
          <w:sz w:val="24"/>
          <w:szCs w:val="28"/>
        </w:rPr>
        <w:t>зависимой  и</w:t>
      </w:r>
      <w:proofErr w:type="gramEnd"/>
      <w:r w:rsidRPr="00143D16">
        <w:rPr>
          <w:rFonts w:ascii="Times New Roman" w:hAnsi="Times New Roman"/>
          <w:sz w:val="24"/>
          <w:szCs w:val="28"/>
        </w:rPr>
        <w:t xml:space="preserve"> независимой переменной. Планирование эксперимента. Постановка и проверка гипотез. Нулевая гипотеза. Понятие выборки и её достоверность. </w:t>
      </w:r>
      <w:proofErr w:type="gramStart"/>
      <w:r w:rsidRPr="00143D16">
        <w:rPr>
          <w:rFonts w:ascii="Times New Roman" w:hAnsi="Times New Roman"/>
          <w:sz w:val="24"/>
          <w:szCs w:val="28"/>
        </w:rPr>
        <w:t>Разброс  в</w:t>
      </w:r>
      <w:proofErr w:type="gramEnd"/>
      <w:r w:rsidRPr="00143D16">
        <w:rPr>
          <w:rFonts w:ascii="Times New Roman" w:hAnsi="Times New Roman"/>
          <w:sz w:val="24"/>
          <w:szCs w:val="28"/>
        </w:rPr>
        <w:t xml:space="preserve">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 xml:space="preserve">Таблицы и схемы: </w:t>
      </w:r>
      <w:r w:rsidRPr="00143D16">
        <w:rPr>
          <w:rFonts w:ascii="Times New Roman" w:hAnsi="Times New Roman"/>
          <w:sz w:val="24"/>
          <w:szCs w:val="28"/>
        </w:rPr>
        <w:t>«Основные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Оборудование</w:t>
      </w:r>
      <w:r w:rsidRPr="00143D16">
        <w:rPr>
          <w:rFonts w:ascii="Times New Roman" w:hAnsi="Times New Roman"/>
          <w:iCs/>
          <w:sz w:val="24"/>
          <w:szCs w:val="28"/>
        </w:rPr>
        <w:t xml:space="preserve">: </w:t>
      </w:r>
      <w:r w:rsidRPr="00143D16">
        <w:rPr>
          <w:rFonts w:ascii="Times New Roman" w:hAnsi="Times New Roman"/>
          <w:sz w:val="24"/>
          <w:szCs w:val="28"/>
        </w:rPr>
        <w:t>лабораторное оборудование для проведения наблюдений, измерений, экспериментов.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Практическая работа «Использование различных методов при изучении живых систем».</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Тема 3. Биология клетки.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Клетка – структурно-функциональная единица живого. История открытия клетки. Работы Р. Гука, А. Левенгука. Клеточная теория (Т. Шванн, М. </w:t>
      </w:r>
      <w:proofErr w:type="spellStart"/>
      <w:r w:rsidRPr="00143D16">
        <w:rPr>
          <w:rFonts w:ascii="Times New Roman" w:hAnsi="Times New Roman"/>
          <w:sz w:val="24"/>
          <w:szCs w:val="28"/>
        </w:rPr>
        <w:t>Шлейден</w:t>
      </w:r>
      <w:proofErr w:type="spellEnd"/>
      <w:r w:rsidRPr="00143D16">
        <w:rPr>
          <w:rFonts w:ascii="Times New Roman" w:hAnsi="Times New Roman"/>
          <w:sz w:val="24"/>
          <w:szCs w:val="28"/>
        </w:rPr>
        <w:t xml:space="preserve">, Р. Вирхов). Основные положения современной клеточной теории.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
          <w:iCs/>
          <w:sz w:val="24"/>
          <w:szCs w:val="28"/>
        </w:rPr>
      </w:pPr>
      <w:r w:rsidRPr="00143D16">
        <w:rPr>
          <w:rFonts w:ascii="Times New Roman" w:hAnsi="Times New Roman"/>
          <w:sz w:val="24"/>
          <w:szCs w:val="28"/>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Электронная микроскопия.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Портреты:</w:t>
      </w:r>
      <w:r w:rsidRPr="00143D16">
        <w:rPr>
          <w:rFonts w:ascii="Times New Roman" w:hAnsi="Times New Roman"/>
          <w:sz w:val="24"/>
          <w:szCs w:val="28"/>
        </w:rPr>
        <w:t xml:space="preserve"> Р. Гук, А. Левенгук, Т. Шванн, М. </w:t>
      </w:r>
      <w:proofErr w:type="spellStart"/>
      <w:r w:rsidRPr="00143D16">
        <w:rPr>
          <w:rFonts w:ascii="Times New Roman" w:hAnsi="Times New Roman"/>
          <w:sz w:val="24"/>
          <w:szCs w:val="28"/>
        </w:rPr>
        <w:t>Шлейден</w:t>
      </w:r>
      <w:proofErr w:type="spellEnd"/>
      <w:r w:rsidRPr="00143D16">
        <w:rPr>
          <w:rFonts w:ascii="Times New Roman" w:hAnsi="Times New Roman"/>
          <w:sz w:val="24"/>
          <w:szCs w:val="28"/>
        </w:rPr>
        <w:t>, Р. Вирхов, К.М. Бэр.</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«Световой микроскоп», «Электронный микроскоп», «История развития методов микроскопии».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Оборудование:</w:t>
      </w:r>
      <w:r w:rsidRPr="00143D16">
        <w:rPr>
          <w:rFonts w:ascii="Times New Roman" w:hAnsi="Times New Roman"/>
          <w:sz w:val="24"/>
          <w:szCs w:val="28"/>
        </w:rPr>
        <w:t xml:space="preserve"> световой микроскоп, микропрепараты растительных, животных и бактериальных клеток.</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Cs/>
          <w:sz w:val="24"/>
          <w:szCs w:val="28"/>
        </w:rPr>
      </w:pPr>
      <w:r w:rsidRPr="00143D16">
        <w:rPr>
          <w:rFonts w:ascii="Times New Roman" w:hAnsi="Times New Roman"/>
          <w:sz w:val="24"/>
          <w:szCs w:val="28"/>
        </w:rPr>
        <w:t>Практическая работа</w:t>
      </w:r>
      <w:r w:rsidRPr="00143D16">
        <w:rPr>
          <w:rFonts w:ascii="Times New Roman" w:hAnsi="Times New Roman"/>
          <w:iCs/>
          <w:sz w:val="24"/>
          <w:szCs w:val="28"/>
        </w:rPr>
        <w:t xml:space="preserve"> </w:t>
      </w:r>
      <w:r w:rsidRPr="00143D16">
        <w:rPr>
          <w:rFonts w:ascii="Times New Roman" w:hAnsi="Times New Roman"/>
          <w:sz w:val="24"/>
          <w:szCs w:val="28"/>
        </w:rPr>
        <w:t>«Изучение методов клеточной биологии (хроматография, электрофорез, дифференциальное центрифугирование, ПЦР)».</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Тема 4. Химическая организация клетки.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Химический состав клетки. Макро-, микро- и </w:t>
      </w:r>
      <w:proofErr w:type="spellStart"/>
      <w:r w:rsidRPr="00143D16">
        <w:rPr>
          <w:rFonts w:ascii="Times New Roman" w:hAnsi="Times New Roman"/>
          <w:sz w:val="24"/>
          <w:szCs w:val="28"/>
        </w:rPr>
        <w:t>ультрамикроэлементы</w:t>
      </w:r>
      <w:proofErr w:type="spellEnd"/>
      <w:r w:rsidRPr="00143D16">
        <w:rPr>
          <w:rFonts w:ascii="Times New Roman" w:hAnsi="Times New Roman"/>
          <w:sz w:val="24"/>
          <w:szCs w:val="28"/>
        </w:rPr>
        <w:t xml:space="preserve">. </w:t>
      </w:r>
      <w:proofErr w:type="gramStart"/>
      <w:r w:rsidRPr="00143D16">
        <w:rPr>
          <w:rFonts w:ascii="Times New Roman" w:hAnsi="Times New Roman"/>
          <w:sz w:val="24"/>
          <w:szCs w:val="28"/>
        </w:rPr>
        <w:t>Вода  и</w:t>
      </w:r>
      <w:proofErr w:type="gramEnd"/>
      <w:r w:rsidRPr="00143D16">
        <w:rPr>
          <w:rFonts w:ascii="Times New Roman" w:hAnsi="Times New Roman"/>
          <w:sz w:val="24"/>
          <w:szCs w:val="28"/>
        </w:rPr>
        <w:t xml:space="preserve">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
          <w:iCs/>
          <w:sz w:val="24"/>
          <w:szCs w:val="28"/>
        </w:rPr>
      </w:pPr>
      <w:r w:rsidRPr="00143D16">
        <w:rPr>
          <w:rFonts w:ascii="Times New Roman" w:hAnsi="Times New Roman"/>
          <w:sz w:val="24"/>
          <w:szCs w:val="28"/>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Липиды. </w:t>
      </w:r>
      <w:proofErr w:type="spellStart"/>
      <w:r w:rsidRPr="00143D16">
        <w:rPr>
          <w:rFonts w:ascii="Times New Roman" w:hAnsi="Times New Roman"/>
          <w:sz w:val="24"/>
          <w:szCs w:val="28"/>
        </w:rPr>
        <w:t>Гидрофильно</w:t>
      </w:r>
      <w:proofErr w:type="spellEnd"/>
      <w:r w:rsidRPr="00143D16">
        <w:rPr>
          <w:rFonts w:ascii="Times New Roman" w:hAnsi="Times New Roman"/>
          <w:sz w:val="24"/>
          <w:szCs w:val="28"/>
        </w:rPr>
        <w:t xml:space="preserve">-гидрофобные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w:t>
      </w:r>
      <w:proofErr w:type="gramStart"/>
      <w:r w:rsidRPr="00143D16">
        <w:rPr>
          <w:rFonts w:ascii="Times New Roman" w:hAnsi="Times New Roman"/>
          <w:sz w:val="24"/>
          <w:szCs w:val="28"/>
        </w:rPr>
        <w:t>способность  к</w:t>
      </w:r>
      <w:proofErr w:type="gramEnd"/>
      <w:r w:rsidRPr="00143D16">
        <w:rPr>
          <w:rFonts w:ascii="Times New Roman" w:hAnsi="Times New Roman"/>
          <w:sz w:val="24"/>
          <w:szCs w:val="28"/>
        </w:rPr>
        <w:t xml:space="preserve"> самозамыканию, полупроницаемость.</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Нуклеиновые кислоты. ДНК и РНК. Строение нуклеиновых кислот. Нуклеотиды. Принцип </w:t>
      </w:r>
      <w:proofErr w:type="spellStart"/>
      <w:r w:rsidRPr="00143D16">
        <w:rPr>
          <w:rFonts w:ascii="Times New Roman" w:hAnsi="Times New Roman"/>
          <w:sz w:val="24"/>
          <w:szCs w:val="28"/>
        </w:rPr>
        <w:t>комплементарности</w:t>
      </w:r>
      <w:proofErr w:type="spellEnd"/>
      <w:r w:rsidRPr="00143D16">
        <w:rPr>
          <w:rFonts w:ascii="Times New Roman" w:hAnsi="Times New Roman"/>
          <w:sz w:val="24"/>
          <w:szCs w:val="28"/>
        </w:rPr>
        <w:t xml:space="preserve">. Правило </w:t>
      </w:r>
      <w:proofErr w:type="spellStart"/>
      <w:r w:rsidRPr="00143D16">
        <w:rPr>
          <w:rFonts w:ascii="Times New Roman" w:hAnsi="Times New Roman"/>
          <w:sz w:val="24"/>
          <w:szCs w:val="28"/>
        </w:rPr>
        <w:t>Чаргаффа</w:t>
      </w:r>
      <w:proofErr w:type="spellEnd"/>
      <w:r w:rsidRPr="00143D16">
        <w:rPr>
          <w:rFonts w:ascii="Times New Roman" w:hAnsi="Times New Roman"/>
          <w:sz w:val="24"/>
          <w:szCs w:val="28"/>
        </w:rPr>
        <w:t>. Структура ДНК – двойная спираль. Местонахождение и биологические функции ДНК. Виды РНК. Функции РНК в клетке.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
          <w:iCs/>
          <w:sz w:val="24"/>
          <w:szCs w:val="28"/>
        </w:rPr>
      </w:pPr>
      <w:r w:rsidRPr="00143D16">
        <w:rPr>
          <w:rFonts w:ascii="Times New Roman" w:hAnsi="Times New Roman"/>
          <w:sz w:val="24"/>
          <w:szCs w:val="28"/>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proofErr w:type="spellStart"/>
      <w:r w:rsidRPr="00143D16">
        <w:rPr>
          <w:rFonts w:ascii="Times New Roman" w:hAnsi="Times New Roman"/>
          <w:sz w:val="24"/>
          <w:szCs w:val="28"/>
        </w:rPr>
        <w:t>Секвенирование</w:t>
      </w:r>
      <w:proofErr w:type="spellEnd"/>
      <w:r w:rsidRPr="00143D16">
        <w:rPr>
          <w:rFonts w:ascii="Times New Roman" w:hAnsi="Times New Roman"/>
          <w:sz w:val="24"/>
          <w:szCs w:val="28"/>
        </w:rPr>
        <w:t xml:space="preserve"> ДНК.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
          <w:iCs/>
          <w:sz w:val="24"/>
          <w:szCs w:val="28"/>
        </w:rPr>
      </w:pPr>
      <w:r w:rsidRPr="00143D16">
        <w:rPr>
          <w:rFonts w:ascii="Times New Roman" w:hAnsi="Times New Roman"/>
          <w:sz w:val="24"/>
          <w:szCs w:val="28"/>
        </w:rPr>
        <w:lastRenderedPageBreak/>
        <w:t xml:space="preserve">Структурная биология: биохимические и биофизические исследования состава и пространственной структуры </w:t>
      </w:r>
      <w:proofErr w:type="spellStart"/>
      <w:r w:rsidRPr="00143D16">
        <w:rPr>
          <w:rFonts w:ascii="Times New Roman" w:hAnsi="Times New Roman"/>
          <w:sz w:val="24"/>
          <w:szCs w:val="28"/>
        </w:rPr>
        <w:t>биомолекул</w:t>
      </w:r>
      <w:proofErr w:type="spellEnd"/>
      <w:r w:rsidRPr="00143D16">
        <w:rPr>
          <w:rFonts w:ascii="Times New Roman" w:hAnsi="Times New Roman"/>
          <w:sz w:val="24"/>
          <w:szCs w:val="28"/>
        </w:rPr>
        <w:t xml:space="preserve">.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Портреты:</w:t>
      </w:r>
      <w:r w:rsidRPr="00143D16">
        <w:rPr>
          <w:rFonts w:ascii="Times New Roman" w:hAnsi="Times New Roman"/>
          <w:sz w:val="24"/>
          <w:szCs w:val="28"/>
        </w:rPr>
        <w:t xml:space="preserve"> Л. </w:t>
      </w:r>
      <w:proofErr w:type="spellStart"/>
      <w:r w:rsidRPr="00143D16">
        <w:rPr>
          <w:rFonts w:ascii="Times New Roman" w:hAnsi="Times New Roman"/>
          <w:sz w:val="24"/>
          <w:szCs w:val="28"/>
        </w:rPr>
        <w:t>Полинг</w:t>
      </w:r>
      <w:proofErr w:type="spellEnd"/>
      <w:r w:rsidRPr="00143D16">
        <w:rPr>
          <w:rFonts w:ascii="Times New Roman" w:hAnsi="Times New Roman"/>
          <w:sz w:val="24"/>
          <w:szCs w:val="28"/>
        </w:rPr>
        <w:t>, Дж. Уотсон, Ф. Крик, М. </w:t>
      </w:r>
      <w:proofErr w:type="spellStart"/>
      <w:r w:rsidRPr="00143D16">
        <w:rPr>
          <w:rFonts w:ascii="Times New Roman" w:hAnsi="Times New Roman"/>
          <w:sz w:val="24"/>
          <w:szCs w:val="28"/>
        </w:rPr>
        <w:t>Уилкинс</w:t>
      </w:r>
      <w:proofErr w:type="spellEnd"/>
      <w:r w:rsidRPr="00143D16">
        <w:rPr>
          <w:rFonts w:ascii="Times New Roman" w:hAnsi="Times New Roman"/>
          <w:sz w:val="24"/>
          <w:szCs w:val="28"/>
        </w:rPr>
        <w:t>, Р. Франклин, Ф. </w:t>
      </w:r>
      <w:proofErr w:type="spellStart"/>
      <w:r w:rsidRPr="00143D16">
        <w:rPr>
          <w:rFonts w:ascii="Times New Roman" w:hAnsi="Times New Roman"/>
          <w:sz w:val="24"/>
          <w:szCs w:val="28"/>
        </w:rPr>
        <w:t>Сэнгер</w:t>
      </w:r>
      <w:proofErr w:type="spellEnd"/>
      <w:r w:rsidRPr="00143D16">
        <w:rPr>
          <w:rFonts w:ascii="Times New Roman" w:hAnsi="Times New Roman"/>
          <w:sz w:val="24"/>
          <w:szCs w:val="28"/>
        </w:rPr>
        <w:t>, С. </w:t>
      </w:r>
      <w:proofErr w:type="spellStart"/>
      <w:r w:rsidRPr="00143D16">
        <w:rPr>
          <w:rFonts w:ascii="Times New Roman" w:hAnsi="Times New Roman"/>
          <w:sz w:val="24"/>
          <w:szCs w:val="28"/>
        </w:rPr>
        <w:t>Прузинер</w:t>
      </w:r>
      <w:proofErr w:type="spellEnd"/>
      <w:r w:rsidRPr="00143D16">
        <w:rPr>
          <w:rFonts w:ascii="Times New Roman" w:hAnsi="Times New Roman"/>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Диаграммы: «Распределение химических элементов в неживой природе», «Распределение химических элементов в живой природе».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Оборудование:</w:t>
      </w:r>
      <w:r w:rsidRPr="00143D16">
        <w:rPr>
          <w:rFonts w:ascii="Times New Roman" w:hAnsi="Times New Roman"/>
          <w:sz w:val="24"/>
          <w:szCs w:val="28"/>
        </w:rPr>
        <w:t xml:space="preserve"> химическая посуда и оборудование.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w:t>
      </w:r>
      <w:r w:rsidRPr="00143D16">
        <w:rPr>
          <w:rFonts w:ascii="Times New Roman" w:hAnsi="Times New Roman"/>
          <w:iCs/>
          <w:sz w:val="24"/>
          <w:szCs w:val="28"/>
        </w:rPr>
        <w:t xml:space="preserve"> </w:t>
      </w:r>
      <w:r w:rsidRPr="00143D16">
        <w:rPr>
          <w:rFonts w:ascii="Times New Roman" w:hAnsi="Times New Roman"/>
          <w:sz w:val="24"/>
          <w:szCs w:val="28"/>
        </w:rPr>
        <w:t xml:space="preserve">«Обнаружение белков с помощью качественных реакций».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sz w:val="24"/>
          <w:szCs w:val="28"/>
        </w:rPr>
        <w:t>Лабораторная работа</w:t>
      </w:r>
      <w:r w:rsidRPr="00143D16">
        <w:rPr>
          <w:rFonts w:ascii="Times New Roman" w:hAnsi="Times New Roman"/>
          <w:iCs/>
          <w:sz w:val="24"/>
          <w:szCs w:val="28"/>
        </w:rPr>
        <w:t xml:space="preserve"> </w:t>
      </w:r>
      <w:r w:rsidRPr="00143D16">
        <w:rPr>
          <w:rFonts w:ascii="Times New Roman" w:hAnsi="Times New Roman"/>
          <w:sz w:val="24"/>
          <w:szCs w:val="28"/>
        </w:rPr>
        <w:t xml:space="preserve">«Исследование нуклеиновых кислот, </w:t>
      </w:r>
      <w:proofErr w:type="gramStart"/>
      <w:r w:rsidRPr="00143D16">
        <w:rPr>
          <w:rFonts w:ascii="Times New Roman" w:hAnsi="Times New Roman"/>
          <w:sz w:val="24"/>
          <w:szCs w:val="28"/>
        </w:rPr>
        <w:t>выделенных  из</w:t>
      </w:r>
      <w:proofErr w:type="gramEnd"/>
      <w:r w:rsidRPr="00143D16">
        <w:rPr>
          <w:rFonts w:ascii="Times New Roman" w:hAnsi="Times New Roman"/>
          <w:sz w:val="24"/>
          <w:szCs w:val="28"/>
        </w:rPr>
        <w:t xml:space="preserve"> клеток различных организмов».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Тема 5. Строение и функции клетки.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Типы клеток: </w:t>
      </w:r>
      <w:proofErr w:type="spellStart"/>
      <w:r w:rsidRPr="00143D16">
        <w:rPr>
          <w:rFonts w:ascii="Times New Roman" w:hAnsi="Times New Roman"/>
          <w:sz w:val="24"/>
          <w:szCs w:val="28"/>
        </w:rPr>
        <w:t>эукариотическая</w:t>
      </w:r>
      <w:proofErr w:type="spellEnd"/>
      <w:r w:rsidRPr="00143D16">
        <w:rPr>
          <w:rFonts w:ascii="Times New Roman" w:hAnsi="Times New Roman"/>
          <w:sz w:val="24"/>
          <w:szCs w:val="28"/>
        </w:rPr>
        <w:t xml:space="preserve"> и </w:t>
      </w:r>
      <w:proofErr w:type="spellStart"/>
      <w:r w:rsidRPr="00143D16">
        <w:rPr>
          <w:rFonts w:ascii="Times New Roman" w:hAnsi="Times New Roman"/>
          <w:sz w:val="24"/>
          <w:szCs w:val="28"/>
        </w:rPr>
        <w:t>прокариотическая</w:t>
      </w:r>
      <w:proofErr w:type="spellEnd"/>
      <w:r w:rsidRPr="00143D16">
        <w:rPr>
          <w:rFonts w:ascii="Times New Roman" w:hAnsi="Times New Roman"/>
          <w:sz w:val="24"/>
          <w:szCs w:val="28"/>
        </w:rPr>
        <w:t>. Структурно-функциональные образования клетки.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Строение </w:t>
      </w:r>
      <w:proofErr w:type="spellStart"/>
      <w:r w:rsidRPr="00143D16">
        <w:rPr>
          <w:rFonts w:ascii="Times New Roman" w:hAnsi="Times New Roman"/>
          <w:sz w:val="24"/>
          <w:szCs w:val="28"/>
        </w:rPr>
        <w:t>прокариотической</w:t>
      </w:r>
      <w:proofErr w:type="spellEnd"/>
      <w:r w:rsidRPr="00143D16">
        <w:rPr>
          <w:rFonts w:ascii="Times New Roman" w:hAnsi="Times New Roman"/>
          <w:sz w:val="24"/>
          <w:szCs w:val="28"/>
        </w:rPr>
        <w:t xml:space="preserve"> клетки. Клеточная стенка бактерий и архей. Особенности строения гетеротрофной и автотрофной </w:t>
      </w:r>
      <w:proofErr w:type="spellStart"/>
      <w:r w:rsidRPr="00143D16">
        <w:rPr>
          <w:rFonts w:ascii="Times New Roman" w:hAnsi="Times New Roman"/>
          <w:sz w:val="24"/>
          <w:szCs w:val="28"/>
        </w:rPr>
        <w:t>прокариотических</w:t>
      </w:r>
      <w:proofErr w:type="spellEnd"/>
      <w:r w:rsidRPr="00143D16">
        <w:rPr>
          <w:rFonts w:ascii="Times New Roman" w:hAnsi="Times New Roman"/>
          <w:sz w:val="24"/>
          <w:szCs w:val="28"/>
        </w:rPr>
        <w:t xml:space="preserve"> клеток. Место и роль прокариот в биоценозах.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Строение и функционирование </w:t>
      </w:r>
      <w:proofErr w:type="spellStart"/>
      <w:r w:rsidRPr="00143D16">
        <w:rPr>
          <w:rFonts w:ascii="Times New Roman" w:hAnsi="Times New Roman"/>
          <w:sz w:val="24"/>
          <w:szCs w:val="28"/>
        </w:rPr>
        <w:t>эукариотической</w:t>
      </w:r>
      <w:proofErr w:type="spellEnd"/>
      <w:r w:rsidRPr="00143D16">
        <w:rPr>
          <w:rFonts w:ascii="Times New Roman" w:hAnsi="Times New Roman"/>
          <w:sz w:val="24"/>
          <w:szCs w:val="28"/>
        </w:rPr>
        <w:t xml:space="preserve">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w:t>
      </w:r>
      <w:proofErr w:type="spellStart"/>
      <w:r w:rsidRPr="00143D16">
        <w:rPr>
          <w:rFonts w:ascii="Times New Roman" w:hAnsi="Times New Roman"/>
          <w:sz w:val="24"/>
          <w:szCs w:val="28"/>
        </w:rPr>
        <w:t>Эндоцитоз</w:t>
      </w:r>
      <w:proofErr w:type="spellEnd"/>
      <w:r w:rsidRPr="00143D16">
        <w:rPr>
          <w:rFonts w:ascii="Times New Roman" w:hAnsi="Times New Roman"/>
          <w:sz w:val="24"/>
          <w:szCs w:val="28"/>
        </w:rPr>
        <w:t xml:space="preserve">: </w:t>
      </w:r>
      <w:proofErr w:type="spellStart"/>
      <w:r w:rsidRPr="00143D16">
        <w:rPr>
          <w:rFonts w:ascii="Times New Roman" w:hAnsi="Times New Roman"/>
          <w:sz w:val="24"/>
          <w:szCs w:val="28"/>
        </w:rPr>
        <w:t>пиноцитоз</w:t>
      </w:r>
      <w:proofErr w:type="spellEnd"/>
      <w:r w:rsidRPr="00143D16">
        <w:rPr>
          <w:rFonts w:ascii="Times New Roman" w:hAnsi="Times New Roman"/>
          <w:sz w:val="24"/>
          <w:szCs w:val="28"/>
        </w:rPr>
        <w:t xml:space="preserve">, фагоцитоз. </w:t>
      </w:r>
      <w:proofErr w:type="spellStart"/>
      <w:r w:rsidRPr="00143D16">
        <w:rPr>
          <w:rFonts w:ascii="Times New Roman" w:hAnsi="Times New Roman"/>
          <w:sz w:val="24"/>
          <w:szCs w:val="28"/>
        </w:rPr>
        <w:t>Экзоцитоз</w:t>
      </w:r>
      <w:proofErr w:type="spellEnd"/>
      <w:r w:rsidRPr="00143D16">
        <w:rPr>
          <w:rFonts w:ascii="Times New Roman" w:hAnsi="Times New Roman"/>
          <w:sz w:val="24"/>
          <w:szCs w:val="28"/>
        </w:rPr>
        <w:t xml:space="preserve">. Клеточная стенка. Структура и функции клеточной стенки растений, грибов.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Цитоплазма. </w:t>
      </w:r>
      <w:proofErr w:type="spellStart"/>
      <w:r w:rsidRPr="00143D16">
        <w:rPr>
          <w:rFonts w:ascii="Times New Roman" w:hAnsi="Times New Roman"/>
          <w:sz w:val="24"/>
          <w:szCs w:val="28"/>
        </w:rPr>
        <w:t>Цитозоль</w:t>
      </w:r>
      <w:proofErr w:type="spellEnd"/>
      <w:r w:rsidRPr="00143D16">
        <w:rPr>
          <w:rFonts w:ascii="Times New Roman" w:hAnsi="Times New Roman"/>
          <w:sz w:val="24"/>
          <w:szCs w:val="28"/>
        </w:rPr>
        <w:t xml:space="preserve">. </w:t>
      </w:r>
      <w:proofErr w:type="spellStart"/>
      <w:r w:rsidRPr="00143D16">
        <w:rPr>
          <w:rFonts w:ascii="Times New Roman" w:hAnsi="Times New Roman"/>
          <w:sz w:val="24"/>
          <w:szCs w:val="28"/>
        </w:rPr>
        <w:t>Цитоскелет</w:t>
      </w:r>
      <w:proofErr w:type="spellEnd"/>
      <w:r w:rsidRPr="00143D16">
        <w:rPr>
          <w:rFonts w:ascii="Times New Roman" w:hAnsi="Times New Roman"/>
          <w:sz w:val="24"/>
          <w:szCs w:val="28"/>
        </w:rPr>
        <w:t xml:space="preserve">. Движение цитоплазмы. Органоиды клетки. </w:t>
      </w:r>
      <w:proofErr w:type="spellStart"/>
      <w:r w:rsidRPr="00143D16">
        <w:rPr>
          <w:rFonts w:ascii="Times New Roman" w:hAnsi="Times New Roman"/>
          <w:sz w:val="24"/>
          <w:szCs w:val="28"/>
        </w:rPr>
        <w:t>Одномембранные</w:t>
      </w:r>
      <w:proofErr w:type="spellEnd"/>
      <w:r w:rsidRPr="00143D16">
        <w:rPr>
          <w:rFonts w:ascii="Times New Roman" w:hAnsi="Times New Roman"/>
          <w:sz w:val="24"/>
          <w:szCs w:val="28"/>
        </w:rPr>
        <w:t xml:space="preserve"> органоиды клетки: эндоплазматическая сеть (ЭПС), аппарат </w:t>
      </w:r>
      <w:proofErr w:type="spellStart"/>
      <w:r w:rsidRPr="00143D16">
        <w:rPr>
          <w:rFonts w:ascii="Times New Roman" w:hAnsi="Times New Roman"/>
          <w:sz w:val="24"/>
          <w:szCs w:val="28"/>
        </w:rPr>
        <w:t>Гольджи</w:t>
      </w:r>
      <w:proofErr w:type="spellEnd"/>
      <w:r w:rsidRPr="00143D16">
        <w:rPr>
          <w:rFonts w:ascii="Times New Roman" w:hAnsi="Times New Roman"/>
          <w:sz w:val="24"/>
          <w:szCs w:val="28"/>
        </w:rPr>
        <w:t xml:space="preserve">, лизосомы, их строение и функции. Взаимосвязь </w:t>
      </w:r>
      <w:proofErr w:type="spellStart"/>
      <w:r w:rsidRPr="00143D16">
        <w:rPr>
          <w:rFonts w:ascii="Times New Roman" w:hAnsi="Times New Roman"/>
          <w:sz w:val="24"/>
          <w:szCs w:val="28"/>
        </w:rPr>
        <w:t>одномембранных</w:t>
      </w:r>
      <w:proofErr w:type="spellEnd"/>
      <w:r w:rsidRPr="00143D16">
        <w:rPr>
          <w:rFonts w:ascii="Times New Roman" w:hAnsi="Times New Roman"/>
          <w:sz w:val="24"/>
          <w:szCs w:val="28"/>
        </w:rPr>
        <w:t xml:space="preserve"> органоидов клетки. Строение гранулярного </w:t>
      </w:r>
      <w:proofErr w:type="spellStart"/>
      <w:r w:rsidRPr="00143D16">
        <w:rPr>
          <w:rFonts w:ascii="Times New Roman" w:hAnsi="Times New Roman"/>
          <w:sz w:val="24"/>
          <w:szCs w:val="28"/>
        </w:rPr>
        <w:t>ретикулума</w:t>
      </w:r>
      <w:proofErr w:type="spellEnd"/>
      <w:r w:rsidRPr="00143D16">
        <w:rPr>
          <w:rFonts w:ascii="Times New Roman" w:hAnsi="Times New Roman"/>
          <w:sz w:val="24"/>
          <w:szCs w:val="28"/>
        </w:rPr>
        <w:t>. Синтез растворимых белков. Синтез клеточных мембран. Гладкий (</w:t>
      </w:r>
      <w:proofErr w:type="spellStart"/>
      <w:r w:rsidRPr="00143D16">
        <w:rPr>
          <w:rFonts w:ascii="Times New Roman" w:hAnsi="Times New Roman"/>
          <w:sz w:val="24"/>
          <w:szCs w:val="28"/>
        </w:rPr>
        <w:t>агранулярный</w:t>
      </w:r>
      <w:proofErr w:type="spellEnd"/>
      <w:r w:rsidRPr="00143D16">
        <w:rPr>
          <w:rFonts w:ascii="Times New Roman" w:hAnsi="Times New Roman"/>
          <w:sz w:val="24"/>
          <w:szCs w:val="28"/>
        </w:rPr>
        <w:t xml:space="preserve">) эндоплазматический </w:t>
      </w:r>
      <w:proofErr w:type="spellStart"/>
      <w:r w:rsidRPr="00143D16">
        <w:rPr>
          <w:rFonts w:ascii="Times New Roman" w:hAnsi="Times New Roman"/>
          <w:sz w:val="24"/>
          <w:szCs w:val="28"/>
        </w:rPr>
        <w:t>ретикулум</w:t>
      </w:r>
      <w:proofErr w:type="spellEnd"/>
      <w:r w:rsidRPr="00143D16">
        <w:rPr>
          <w:rFonts w:ascii="Times New Roman" w:hAnsi="Times New Roman"/>
          <w:sz w:val="24"/>
          <w:szCs w:val="28"/>
        </w:rPr>
        <w:t xml:space="preserve">. Секреторная функция аппарата </w:t>
      </w:r>
      <w:proofErr w:type="spellStart"/>
      <w:r w:rsidRPr="00143D16">
        <w:rPr>
          <w:rFonts w:ascii="Times New Roman" w:hAnsi="Times New Roman"/>
          <w:sz w:val="24"/>
          <w:szCs w:val="28"/>
        </w:rPr>
        <w:t>Гольджи</w:t>
      </w:r>
      <w:proofErr w:type="spellEnd"/>
      <w:r w:rsidRPr="00143D16">
        <w:rPr>
          <w:rFonts w:ascii="Times New Roman" w:hAnsi="Times New Roman"/>
          <w:sz w:val="24"/>
          <w:szCs w:val="28"/>
        </w:rPr>
        <w:t>. Транспорт веществ в клетке. Вакуоли растительных клеток. Клеточный сок. Тургор.</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Полуавтономные органоиды клетки: митохондрии, пластиды.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
          <w:iCs/>
          <w:sz w:val="24"/>
          <w:szCs w:val="28"/>
        </w:rPr>
      </w:pPr>
      <w:proofErr w:type="spellStart"/>
      <w:r w:rsidRPr="00143D16">
        <w:rPr>
          <w:rFonts w:ascii="Times New Roman" w:hAnsi="Times New Roman"/>
          <w:sz w:val="24"/>
          <w:szCs w:val="28"/>
        </w:rPr>
        <w:t>Немембранные</w:t>
      </w:r>
      <w:proofErr w:type="spellEnd"/>
      <w:r w:rsidRPr="00143D16">
        <w:rPr>
          <w:rFonts w:ascii="Times New Roman" w:hAnsi="Times New Roman"/>
          <w:sz w:val="24"/>
          <w:szCs w:val="28"/>
        </w:rPr>
        <w:t xml:space="preserve"> органоиды клетки Строение и функции </w:t>
      </w:r>
      <w:proofErr w:type="spellStart"/>
      <w:r w:rsidRPr="00143D16">
        <w:rPr>
          <w:rFonts w:ascii="Times New Roman" w:hAnsi="Times New Roman"/>
          <w:sz w:val="24"/>
          <w:szCs w:val="28"/>
        </w:rPr>
        <w:t>немембранных</w:t>
      </w:r>
      <w:proofErr w:type="spellEnd"/>
      <w:r w:rsidRPr="00143D16">
        <w:rPr>
          <w:rFonts w:ascii="Times New Roman" w:hAnsi="Times New Roman"/>
          <w:sz w:val="24"/>
          <w:szCs w:val="28"/>
        </w:rPr>
        <w:t xml:space="preserve"> органоидов клетки. Рибосомы. </w:t>
      </w:r>
      <w:proofErr w:type="spellStart"/>
      <w:r w:rsidRPr="00143D16">
        <w:rPr>
          <w:rFonts w:ascii="Times New Roman" w:hAnsi="Times New Roman"/>
          <w:sz w:val="24"/>
          <w:szCs w:val="28"/>
        </w:rPr>
        <w:t>Микрофиламенты</w:t>
      </w:r>
      <w:proofErr w:type="spellEnd"/>
      <w:r w:rsidRPr="00143D16">
        <w:rPr>
          <w:rFonts w:ascii="Times New Roman" w:hAnsi="Times New Roman"/>
          <w:sz w:val="24"/>
          <w:szCs w:val="28"/>
        </w:rPr>
        <w:t>.</w:t>
      </w:r>
      <w:r w:rsidRPr="00143D16">
        <w:rPr>
          <w:rFonts w:ascii="Times New Roman" w:hAnsi="Times New Roman"/>
          <w:iCs/>
          <w:sz w:val="24"/>
          <w:szCs w:val="28"/>
        </w:rPr>
        <w:t xml:space="preserve"> </w:t>
      </w:r>
      <w:r w:rsidRPr="00143D16">
        <w:rPr>
          <w:rFonts w:ascii="Times New Roman" w:hAnsi="Times New Roman"/>
          <w:sz w:val="24"/>
          <w:szCs w:val="28"/>
        </w:rPr>
        <w:t>Мышечные клетки</w:t>
      </w:r>
      <w:r w:rsidRPr="00143D16">
        <w:rPr>
          <w:rFonts w:ascii="Times New Roman" w:hAnsi="Times New Roman"/>
          <w:i/>
          <w:iCs/>
          <w:sz w:val="24"/>
          <w:szCs w:val="28"/>
        </w:rPr>
        <w:t>.</w:t>
      </w:r>
      <w:r w:rsidRPr="00143D16">
        <w:rPr>
          <w:rFonts w:ascii="Times New Roman" w:hAnsi="Times New Roman"/>
          <w:sz w:val="24"/>
          <w:szCs w:val="28"/>
        </w:rPr>
        <w:t xml:space="preserve"> Микротрубочки. Клеточный центр. Строение и движение жгутиков и ресничек. Микротрубочки цитоплазмы. Центриоль.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
          <w:iCs/>
          <w:sz w:val="24"/>
          <w:szCs w:val="28"/>
        </w:rPr>
      </w:pPr>
      <w:r w:rsidRPr="00143D16">
        <w:rPr>
          <w:rFonts w:ascii="Times New Roman" w:hAnsi="Times New Roman"/>
          <w:sz w:val="24"/>
          <w:szCs w:val="28"/>
        </w:rPr>
        <w:t xml:space="preserve">Ядро. Оболочка ядра, хроматин, кариоплазма, ядрышки, их </w:t>
      </w:r>
      <w:proofErr w:type="gramStart"/>
      <w:r w:rsidRPr="00143D16">
        <w:rPr>
          <w:rFonts w:ascii="Times New Roman" w:hAnsi="Times New Roman"/>
          <w:sz w:val="24"/>
          <w:szCs w:val="28"/>
        </w:rPr>
        <w:t>строение  и</w:t>
      </w:r>
      <w:proofErr w:type="gramEnd"/>
      <w:r w:rsidRPr="00143D16">
        <w:rPr>
          <w:rFonts w:ascii="Times New Roman" w:hAnsi="Times New Roman"/>
          <w:sz w:val="24"/>
          <w:szCs w:val="28"/>
        </w:rPr>
        <w:t xml:space="preserve"> функции. Ядерный белковый матрикс. Пространственное расположение хромосом в </w:t>
      </w:r>
      <w:proofErr w:type="spellStart"/>
      <w:r w:rsidRPr="00143D16">
        <w:rPr>
          <w:rFonts w:ascii="Times New Roman" w:hAnsi="Times New Roman"/>
          <w:sz w:val="24"/>
          <w:szCs w:val="28"/>
        </w:rPr>
        <w:t>интерфазном</w:t>
      </w:r>
      <w:proofErr w:type="spellEnd"/>
      <w:r w:rsidRPr="00143D16">
        <w:rPr>
          <w:rFonts w:ascii="Times New Roman" w:hAnsi="Times New Roman"/>
          <w:sz w:val="24"/>
          <w:szCs w:val="28"/>
        </w:rPr>
        <w:t xml:space="preserve"> ядре. Белки хроматина – гистоны.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Клеточные включения. Сравнительная характеристика клеток эукариот (растительной, животной, грибной).</w:t>
      </w:r>
    </w:p>
    <w:p w:rsidR="005D303D"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 xml:space="preserve">Демонстрации: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u w:color="000000"/>
        </w:rPr>
      </w:pPr>
      <w:r w:rsidRPr="00143D16">
        <w:rPr>
          <w:rFonts w:ascii="Times New Roman" w:hAnsi="Times New Roman"/>
          <w:sz w:val="24"/>
          <w:szCs w:val="28"/>
          <w:u w:color="000000"/>
        </w:rPr>
        <w:t>Портреты:</w:t>
      </w:r>
      <w:r w:rsidRPr="00143D16">
        <w:rPr>
          <w:rFonts w:ascii="Times New Roman" w:hAnsi="Times New Roman"/>
          <w:sz w:val="24"/>
          <w:szCs w:val="28"/>
        </w:rPr>
        <w:t xml:space="preserve"> К.С. Мережковский, Л. Маргулис.</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«Строение </w:t>
      </w:r>
      <w:proofErr w:type="spellStart"/>
      <w:r w:rsidRPr="00143D16">
        <w:rPr>
          <w:rFonts w:ascii="Times New Roman" w:hAnsi="Times New Roman"/>
          <w:sz w:val="24"/>
          <w:szCs w:val="28"/>
        </w:rPr>
        <w:t>эукариотической</w:t>
      </w:r>
      <w:proofErr w:type="spellEnd"/>
      <w:r w:rsidRPr="00143D16">
        <w:rPr>
          <w:rFonts w:ascii="Times New Roman" w:hAnsi="Times New Roman"/>
          <w:sz w:val="24"/>
          <w:szCs w:val="28"/>
        </w:rPr>
        <w:t xml:space="preserve"> клетки», «Строение животной клетки», «Строение растительной клетки», «Строение митохондрии», «Ядро», «Строение </w:t>
      </w:r>
      <w:proofErr w:type="spellStart"/>
      <w:r w:rsidRPr="00143D16">
        <w:rPr>
          <w:rFonts w:ascii="Times New Roman" w:hAnsi="Times New Roman"/>
          <w:sz w:val="24"/>
          <w:szCs w:val="28"/>
        </w:rPr>
        <w:t>прокариотической</w:t>
      </w:r>
      <w:proofErr w:type="spellEnd"/>
      <w:r w:rsidRPr="00143D16">
        <w:rPr>
          <w:rFonts w:ascii="Times New Roman" w:hAnsi="Times New Roman"/>
          <w:sz w:val="24"/>
          <w:szCs w:val="28"/>
        </w:rPr>
        <w:t xml:space="preserve"> клетки».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lastRenderedPageBreak/>
        <w:t>Оборудование:</w:t>
      </w:r>
      <w:r w:rsidRPr="00143D16">
        <w:rPr>
          <w:rFonts w:ascii="Times New Roman" w:hAnsi="Times New Roman"/>
          <w:sz w:val="24"/>
          <w:szCs w:val="28"/>
        </w:rPr>
        <w:t xml:space="preserve"> световой микроскоп, микропрепараты растительных, животных клеток, микропрепараты бактериальных клеток.</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w:t>
      </w:r>
      <w:r w:rsidRPr="00143D16">
        <w:rPr>
          <w:rFonts w:ascii="Times New Roman" w:hAnsi="Times New Roman"/>
          <w:iCs/>
          <w:sz w:val="24"/>
          <w:szCs w:val="28"/>
        </w:rPr>
        <w:t xml:space="preserve"> </w:t>
      </w:r>
      <w:r w:rsidRPr="00143D16">
        <w:rPr>
          <w:rFonts w:ascii="Times New Roman" w:hAnsi="Times New Roman"/>
          <w:sz w:val="24"/>
          <w:szCs w:val="28"/>
        </w:rPr>
        <w:t>«Изучение строения клеток различных организмов».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Практическая работа</w:t>
      </w:r>
      <w:r w:rsidRPr="00143D16">
        <w:rPr>
          <w:rFonts w:ascii="Times New Roman" w:hAnsi="Times New Roman"/>
          <w:iCs/>
          <w:sz w:val="24"/>
          <w:szCs w:val="28"/>
        </w:rPr>
        <w:t xml:space="preserve"> </w:t>
      </w:r>
      <w:r w:rsidRPr="00143D16">
        <w:rPr>
          <w:rFonts w:ascii="Times New Roman" w:hAnsi="Times New Roman"/>
          <w:sz w:val="24"/>
          <w:szCs w:val="28"/>
        </w:rPr>
        <w:t>«Изучение свойств клеточной мембраны».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w:t>
      </w:r>
      <w:r w:rsidRPr="00143D16">
        <w:rPr>
          <w:rFonts w:ascii="Times New Roman" w:hAnsi="Times New Roman"/>
          <w:iCs/>
          <w:sz w:val="24"/>
          <w:szCs w:val="28"/>
        </w:rPr>
        <w:t xml:space="preserve"> </w:t>
      </w:r>
      <w:r w:rsidRPr="00143D16">
        <w:rPr>
          <w:rFonts w:ascii="Times New Roman" w:hAnsi="Times New Roman"/>
          <w:sz w:val="24"/>
          <w:szCs w:val="28"/>
        </w:rPr>
        <w:t xml:space="preserve">«Исследование плазмолиза и </w:t>
      </w:r>
      <w:proofErr w:type="spellStart"/>
      <w:proofErr w:type="gramStart"/>
      <w:r w:rsidRPr="00143D16">
        <w:rPr>
          <w:rFonts w:ascii="Times New Roman" w:hAnsi="Times New Roman"/>
          <w:sz w:val="24"/>
          <w:szCs w:val="28"/>
        </w:rPr>
        <w:t>деплазмолиза</w:t>
      </w:r>
      <w:proofErr w:type="spellEnd"/>
      <w:r w:rsidRPr="00143D16">
        <w:rPr>
          <w:rFonts w:ascii="Times New Roman" w:hAnsi="Times New Roman"/>
          <w:sz w:val="24"/>
          <w:szCs w:val="28"/>
        </w:rPr>
        <w:t xml:space="preserve">  в</w:t>
      </w:r>
      <w:proofErr w:type="gramEnd"/>
      <w:r w:rsidRPr="00143D16">
        <w:rPr>
          <w:rFonts w:ascii="Times New Roman" w:hAnsi="Times New Roman"/>
          <w:sz w:val="24"/>
          <w:szCs w:val="28"/>
        </w:rPr>
        <w:t xml:space="preserve"> растительных клетках».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Практическая работа</w:t>
      </w:r>
      <w:r w:rsidRPr="00143D16">
        <w:rPr>
          <w:rFonts w:ascii="Times New Roman" w:hAnsi="Times New Roman"/>
          <w:iCs/>
          <w:sz w:val="24"/>
          <w:szCs w:val="28"/>
        </w:rPr>
        <w:t xml:space="preserve"> </w:t>
      </w:r>
      <w:r w:rsidRPr="00143D16">
        <w:rPr>
          <w:rFonts w:ascii="Times New Roman" w:hAnsi="Times New Roman"/>
          <w:sz w:val="24"/>
          <w:szCs w:val="28"/>
        </w:rPr>
        <w:t xml:space="preserve">«Изучение движения цитоплазмы в растительных клетках».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Тема 6. Обмен веществ и превращение энергии в клетке.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Первичный синтез органических веществ в клетке. Фотосинтез. </w:t>
      </w:r>
      <w:proofErr w:type="gramStart"/>
      <w:r w:rsidRPr="00143D16">
        <w:rPr>
          <w:rFonts w:ascii="Times New Roman" w:hAnsi="Times New Roman"/>
          <w:sz w:val="24"/>
          <w:szCs w:val="28"/>
        </w:rPr>
        <w:t>Световая  и</w:t>
      </w:r>
      <w:proofErr w:type="gramEnd"/>
      <w:r w:rsidRPr="00143D16">
        <w:rPr>
          <w:rFonts w:ascii="Times New Roman" w:hAnsi="Times New Roman"/>
          <w:sz w:val="24"/>
          <w:szCs w:val="28"/>
        </w:rPr>
        <w:t xml:space="preserve"> </w:t>
      </w:r>
      <w:proofErr w:type="spellStart"/>
      <w:r w:rsidRPr="00143D16">
        <w:rPr>
          <w:rFonts w:ascii="Times New Roman" w:hAnsi="Times New Roman"/>
          <w:sz w:val="24"/>
          <w:szCs w:val="28"/>
        </w:rPr>
        <w:t>темновая</w:t>
      </w:r>
      <w:proofErr w:type="spellEnd"/>
      <w:r w:rsidRPr="00143D16">
        <w:rPr>
          <w:rFonts w:ascii="Times New Roman" w:hAnsi="Times New Roman"/>
          <w:sz w:val="24"/>
          <w:szCs w:val="28"/>
        </w:rPr>
        <w:t xml:space="preserve"> фазы. Продуктивность фотосинтеза. Влияние различных факторов на скорость фотосинтеза. Значение фотосинтеза.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Хемосинтез. Разнообразие организмов-</w:t>
      </w:r>
      <w:proofErr w:type="spellStart"/>
      <w:r w:rsidRPr="00143D16">
        <w:rPr>
          <w:rFonts w:ascii="Times New Roman" w:hAnsi="Times New Roman"/>
          <w:sz w:val="24"/>
          <w:szCs w:val="28"/>
        </w:rPr>
        <w:t>хемосинтетиков</w:t>
      </w:r>
      <w:proofErr w:type="spellEnd"/>
      <w:r w:rsidRPr="00143D16">
        <w:rPr>
          <w:rFonts w:ascii="Times New Roman" w:hAnsi="Times New Roman"/>
          <w:sz w:val="24"/>
          <w:szCs w:val="28"/>
        </w:rPr>
        <w:t xml:space="preserve">: нитрифицирующие бактерии, железобактерии, серобактерии, водородные бактерии. Значение хемосинтеза.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Аэробные организмы. Этапы энергетического обмена. Подготовительный этап. Гликолиз – бескислородное расщепление глюкозы.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Биологическое окисление, или клеточное дыхание. Роль </w:t>
      </w:r>
      <w:proofErr w:type="gramStart"/>
      <w:r w:rsidRPr="00143D16">
        <w:rPr>
          <w:rFonts w:ascii="Times New Roman" w:hAnsi="Times New Roman"/>
          <w:sz w:val="24"/>
          <w:szCs w:val="28"/>
        </w:rPr>
        <w:t>митохондрий  в</w:t>
      </w:r>
      <w:proofErr w:type="gramEnd"/>
      <w:r w:rsidRPr="00143D16">
        <w:rPr>
          <w:rFonts w:ascii="Times New Roman" w:hAnsi="Times New Roman"/>
          <w:sz w:val="24"/>
          <w:szCs w:val="28"/>
        </w:rPr>
        <w:t xml:space="preserve"> процессах биологического окисления. Циклические реакции. Окислительное </w:t>
      </w:r>
      <w:proofErr w:type="spellStart"/>
      <w:r w:rsidRPr="00143D16">
        <w:rPr>
          <w:rFonts w:ascii="Times New Roman" w:hAnsi="Times New Roman"/>
          <w:sz w:val="24"/>
          <w:szCs w:val="28"/>
        </w:rPr>
        <w:t>фосфорилирование</w:t>
      </w:r>
      <w:proofErr w:type="spellEnd"/>
      <w:r w:rsidRPr="00143D16">
        <w:rPr>
          <w:rFonts w:ascii="Times New Roman" w:hAnsi="Times New Roman"/>
          <w:sz w:val="24"/>
          <w:szCs w:val="28"/>
        </w:rPr>
        <w:t>. Преимущества аэробного пути обмена веществ перед анаэробным. Эффективность энергетического обмена.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Портреты:</w:t>
      </w:r>
      <w:r w:rsidRPr="00143D16">
        <w:rPr>
          <w:rFonts w:ascii="Times New Roman" w:hAnsi="Times New Roman"/>
          <w:sz w:val="24"/>
          <w:szCs w:val="28"/>
        </w:rPr>
        <w:t xml:space="preserve"> Д. Пристли, К.А. Тимирязев, С. Н. Виноградский, В. А. Энгельгардт, П. Митчелл, Г.А. </w:t>
      </w:r>
      <w:proofErr w:type="spellStart"/>
      <w:r w:rsidRPr="00143D16">
        <w:rPr>
          <w:rFonts w:ascii="Times New Roman" w:hAnsi="Times New Roman"/>
          <w:sz w:val="24"/>
          <w:szCs w:val="28"/>
        </w:rPr>
        <w:t>Заварзин</w:t>
      </w:r>
      <w:proofErr w:type="spellEnd"/>
      <w:r w:rsidRPr="00143D16">
        <w:rPr>
          <w:rFonts w:ascii="Times New Roman" w:hAnsi="Times New Roman"/>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«Фотосинтез», «Энергетический обмен», «Биосинтез белка», «Строение фермента», «Хемосинтез».</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Оборудование:</w:t>
      </w:r>
      <w:r w:rsidRPr="00143D16">
        <w:rPr>
          <w:rFonts w:ascii="Times New Roman" w:hAnsi="Times New Roman"/>
          <w:sz w:val="24"/>
          <w:szCs w:val="28"/>
        </w:rPr>
        <w:t xml:space="preserve"> световой микроскоп, оборудование для приготовления постоянных и временных микропрепаратов.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Лабораторная работа «Изучение каталитической активности </w:t>
      </w:r>
      <w:proofErr w:type="gramStart"/>
      <w:r w:rsidRPr="00143D16">
        <w:rPr>
          <w:rFonts w:ascii="Times New Roman" w:hAnsi="Times New Roman"/>
          <w:sz w:val="24"/>
          <w:szCs w:val="28"/>
        </w:rPr>
        <w:t>ферментов  (</w:t>
      </w:r>
      <w:proofErr w:type="gramEnd"/>
      <w:r w:rsidRPr="00143D16">
        <w:rPr>
          <w:rFonts w:ascii="Times New Roman" w:hAnsi="Times New Roman"/>
          <w:sz w:val="24"/>
          <w:szCs w:val="28"/>
        </w:rPr>
        <w:t>на примере амилазы или каталазы)».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«Изучение ферментативного расщепления пероксида водорода в растительных и животных клетках».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«Сравнение процессов фотосинтеза и хемосинтеза».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«Сравнение процессов брожения и дыхания».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Тема 7. Наследственная информация и реализация её в клетке.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
          <w:iCs/>
          <w:sz w:val="24"/>
          <w:szCs w:val="28"/>
        </w:rPr>
      </w:pPr>
      <w:r w:rsidRPr="00143D16">
        <w:rPr>
          <w:rFonts w:ascii="Times New Roman" w:hAnsi="Times New Roman"/>
          <w:sz w:val="24"/>
          <w:szCs w:val="28"/>
        </w:rPr>
        <w:t xml:space="preserve">Реакции матричного синтеза. Принцип </w:t>
      </w:r>
      <w:proofErr w:type="spellStart"/>
      <w:r w:rsidRPr="00143D16">
        <w:rPr>
          <w:rFonts w:ascii="Times New Roman" w:hAnsi="Times New Roman"/>
          <w:sz w:val="24"/>
          <w:szCs w:val="28"/>
        </w:rPr>
        <w:t>комплементарности</w:t>
      </w:r>
      <w:proofErr w:type="spellEnd"/>
      <w:r w:rsidRPr="00143D16">
        <w:rPr>
          <w:rFonts w:ascii="Times New Roman" w:hAnsi="Times New Roman"/>
          <w:sz w:val="24"/>
          <w:szCs w:val="28"/>
        </w:rPr>
        <w:t xml:space="preserve">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w:t>
      </w:r>
      <w:proofErr w:type="spellStart"/>
      <w:r w:rsidRPr="00143D16">
        <w:rPr>
          <w:rFonts w:ascii="Times New Roman" w:hAnsi="Times New Roman"/>
          <w:sz w:val="24"/>
          <w:szCs w:val="28"/>
        </w:rPr>
        <w:t>комплементарность</w:t>
      </w:r>
      <w:proofErr w:type="spellEnd"/>
      <w:r w:rsidRPr="00143D16">
        <w:rPr>
          <w:rFonts w:ascii="Times New Roman" w:hAnsi="Times New Roman"/>
          <w:sz w:val="24"/>
          <w:szCs w:val="28"/>
        </w:rPr>
        <w:t xml:space="preserve">, </w:t>
      </w:r>
      <w:proofErr w:type="spellStart"/>
      <w:r w:rsidRPr="00143D16">
        <w:rPr>
          <w:rFonts w:ascii="Times New Roman" w:hAnsi="Times New Roman"/>
          <w:sz w:val="24"/>
          <w:szCs w:val="28"/>
        </w:rPr>
        <w:t>антипараллельность</w:t>
      </w:r>
      <w:proofErr w:type="spellEnd"/>
      <w:r w:rsidRPr="00143D16">
        <w:rPr>
          <w:rFonts w:ascii="Times New Roman" w:hAnsi="Times New Roman"/>
          <w:sz w:val="24"/>
          <w:szCs w:val="28"/>
        </w:rPr>
        <w:t xml:space="preserve">, асимметричность.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Организация генома </w:t>
      </w:r>
      <w:proofErr w:type="gramStart"/>
      <w:r w:rsidRPr="00143D16">
        <w:rPr>
          <w:rFonts w:ascii="Times New Roman" w:hAnsi="Times New Roman"/>
          <w:sz w:val="24"/>
          <w:szCs w:val="28"/>
        </w:rPr>
        <w:t>у прокариот</w:t>
      </w:r>
      <w:proofErr w:type="gramEnd"/>
      <w:r w:rsidRPr="00143D16">
        <w:rPr>
          <w:rFonts w:ascii="Times New Roman" w:hAnsi="Times New Roman"/>
          <w:sz w:val="24"/>
          <w:szCs w:val="28"/>
        </w:rPr>
        <w:t xml:space="preserve"> и эукариот. Регуляция активности генов </w:t>
      </w:r>
      <w:proofErr w:type="gramStart"/>
      <w:r w:rsidRPr="00143D16">
        <w:rPr>
          <w:rFonts w:ascii="Times New Roman" w:hAnsi="Times New Roman"/>
          <w:sz w:val="24"/>
          <w:szCs w:val="28"/>
        </w:rPr>
        <w:t>у прокариот</w:t>
      </w:r>
      <w:proofErr w:type="gramEnd"/>
      <w:r w:rsidRPr="00143D16">
        <w:rPr>
          <w:rFonts w:ascii="Times New Roman" w:hAnsi="Times New Roman"/>
          <w:sz w:val="24"/>
          <w:szCs w:val="28"/>
        </w:rPr>
        <w:t>. Гипотеза оперона (Ф. Жакоб, Ж. </w:t>
      </w:r>
      <w:proofErr w:type="spellStart"/>
      <w:r w:rsidRPr="00143D16">
        <w:rPr>
          <w:rFonts w:ascii="Times New Roman" w:hAnsi="Times New Roman"/>
          <w:sz w:val="24"/>
          <w:szCs w:val="28"/>
        </w:rPr>
        <w:t>Мано</w:t>
      </w:r>
      <w:proofErr w:type="spellEnd"/>
      <w:r w:rsidRPr="00143D16">
        <w:rPr>
          <w:rFonts w:ascii="Times New Roman" w:hAnsi="Times New Roman"/>
          <w:sz w:val="24"/>
          <w:szCs w:val="28"/>
        </w:rPr>
        <w:t>). Регуляция обменных процессов в клетке. Клеточный гомеостаз.</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
          <w:iCs/>
          <w:sz w:val="24"/>
          <w:szCs w:val="28"/>
        </w:rPr>
      </w:pPr>
      <w:r w:rsidRPr="00143D16">
        <w:rPr>
          <w:rFonts w:ascii="Times New Roman" w:hAnsi="Times New Roman"/>
          <w:sz w:val="24"/>
          <w:szCs w:val="28"/>
        </w:rPr>
        <w:lastRenderedPageBreak/>
        <w:t xml:space="preserve">Вирусы – неклеточные формы жизни и облигатные паразиты. Строение простых и сложных вирусов, </w:t>
      </w:r>
      <w:proofErr w:type="spellStart"/>
      <w:r w:rsidRPr="00143D16">
        <w:rPr>
          <w:rFonts w:ascii="Times New Roman" w:hAnsi="Times New Roman"/>
          <w:sz w:val="24"/>
          <w:szCs w:val="28"/>
        </w:rPr>
        <w:t>ретровирусов</w:t>
      </w:r>
      <w:proofErr w:type="spellEnd"/>
      <w:r w:rsidRPr="00143D16">
        <w:rPr>
          <w:rFonts w:ascii="Times New Roman" w:hAnsi="Times New Roman"/>
          <w:sz w:val="24"/>
          <w:szCs w:val="28"/>
        </w:rPr>
        <w:t xml:space="preserve">, бактериофагов.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Вирусные заболевания человека, животных, растений. СПИД, COVID-19, социальные и медицинские проблемы.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Портреты:</w:t>
      </w:r>
      <w:r w:rsidRPr="00143D16">
        <w:rPr>
          <w:rFonts w:ascii="Times New Roman" w:hAnsi="Times New Roman"/>
          <w:sz w:val="24"/>
          <w:szCs w:val="28"/>
        </w:rPr>
        <w:t xml:space="preserve"> Н.К. Кольцов, Д.И. Ивановский.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«Биосинтез белка», «Генетический код», «Вирусы», «Бактериофаги».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Практическая работа «Создание модели вируса».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Тема 8. Жизненный цикл клетки.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Клеточный цикл, его периоды и регуляция. Интерфаза и митоз. Особенности процессов, протекающих в интерфазе. Подготовка клетки к делению. </w:t>
      </w:r>
      <w:proofErr w:type="spellStart"/>
      <w:r w:rsidRPr="00143D16">
        <w:rPr>
          <w:rFonts w:ascii="Times New Roman" w:hAnsi="Times New Roman"/>
          <w:sz w:val="24"/>
          <w:szCs w:val="28"/>
        </w:rPr>
        <w:t>Пресинтетический</w:t>
      </w:r>
      <w:proofErr w:type="spellEnd"/>
      <w:r w:rsidRPr="00143D16">
        <w:rPr>
          <w:rFonts w:ascii="Times New Roman" w:hAnsi="Times New Roman"/>
          <w:sz w:val="24"/>
          <w:szCs w:val="28"/>
        </w:rPr>
        <w:t xml:space="preserve"> (</w:t>
      </w:r>
      <w:proofErr w:type="spellStart"/>
      <w:r w:rsidRPr="00143D16">
        <w:rPr>
          <w:rFonts w:ascii="Times New Roman" w:hAnsi="Times New Roman"/>
          <w:sz w:val="24"/>
          <w:szCs w:val="28"/>
        </w:rPr>
        <w:t>постмитотический</w:t>
      </w:r>
      <w:proofErr w:type="spellEnd"/>
      <w:r w:rsidRPr="00143D16">
        <w:rPr>
          <w:rFonts w:ascii="Times New Roman" w:hAnsi="Times New Roman"/>
          <w:sz w:val="24"/>
          <w:szCs w:val="28"/>
        </w:rPr>
        <w:t xml:space="preserve">), синтетический и </w:t>
      </w:r>
      <w:proofErr w:type="spellStart"/>
      <w:r w:rsidRPr="00143D16">
        <w:rPr>
          <w:rFonts w:ascii="Times New Roman" w:hAnsi="Times New Roman"/>
          <w:sz w:val="24"/>
          <w:szCs w:val="28"/>
        </w:rPr>
        <w:t>постсинтетический</w:t>
      </w:r>
      <w:proofErr w:type="spellEnd"/>
      <w:r w:rsidRPr="00143D16">
        <w:rPr>
          <w:rFonts w:ascii="Times New Roman" w:hAnsi="Times New Roman"/>
          <w:sz w:val="24"/>
          <w:szCs w:val="28"/>
        </w:rPr>
        <w:t xml:space="preserve"> (</w:t>
      </w:r>
      <w:proofErr w:type="spellStart"/>
      <w:r w:rsidRPr="00143D16">
        <w:rPr>
          <w:rFonts w:ascii="Times New Roman" w:hAnsi="Times New Roman"/>
          <w:sz w:val="24"/>
          <w:szCs w:val="28"/>
        </w:rPr>
        <w:t>премитотический</w:t>
      </w:r>
      <w:proofErr w:type="spellEnd"/>
      <w:r w:rsidRPr="00143D16">
        <w:rPr>
          <w:rFonts w:ascii="Times New Roman" w:hAnsi="Times New Roman"/>
          <w:sz w:val="24"/>
          <w:szCs w:val="28"/>
        </w:rPr>
        <w:t>) периоды интерфазы.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Матричный синтез ДНК – репликация. Принципы репликации ДНК: </w:t>
      </w:r>
      <w:proofErr w:type="spellStart"/>
      <w:r w:rsidRPr="00143D16">
        <w:rPr>
          <w:rFonts w:ascii="Times New Roman" w:hAnsi="Times New Roman"/>
          <w:sz w:val="24"/>
          <w:szCs w:val="28"/>
        </w:rPr>
        <w:t>комплементарность</w:t>
      </w:r>
      <w:proofErr w:type="spellEnd"/>
      <w:r w:rsidRPr="00143D16">
        <w:rPr>
          <w:rFonts w:ascii="Times New Roman" w:hAnsi="Times New Roman"/>
          <w:sz w:val="24"/>
          <w:szCs w:val="28"/>
        </w:rPr>
        <w:t xml:space="preserve">, полуконсервативный синтез, </w:t>
      </w:r>
      <w:proofErr w:type="spellStart"/>
      <w:r w:rsidRPr="00143D16">
        <w:rPr>
          <w:rFonts w:ascii="Times New Roman" w:hAnsi="Times New Roman"/>
          <w:sz w:val="24"/>
          <w:szCs w:val="28"/>
        </w:rPr>
        <w:t>антипараллельность</w:t>
      </w:r>
      <w:proofErr w:type="spellEnd"/>
      <w:r w:rsidRPr="00143D16">
        <w:rPr>
          <w:rFonts w:ascii="Times New Roman" w:hAnsi="Times New Roman"/>
          <w:sz w:val="24"/>
          <w:szCs w:val="28"/>
        </w:rPr>
        <w:t xml:space="preserve">. Механизм репликации ДНК. Хромосомы. Строение хромосом. </w:t>
      </w:r>
      <w:proofErr w:type="spellStart"/>
      <w:r w:rsidRPr="00143D16">
        <w:rPr>
          <w:rFonts w:ascii="Times New Roman" w:hAnsi="Times New Roman"/>
          <w:sz w:val="24"/>
          <w:szCs w:val="28"/>
        </w:rPr>
        <w:t>Теломеры</w:t>
      </w:r>
      <w:proofErr w:type="spellEnd"/>
      <w:r w:rsidRPr="00143D16">
        <w:rPr>
          <w:rFonts w:ascii="Times New Roman" w:hAnsi="Times New Roman"/>
          <w:sz w:val="24"/>
          <w:szCs w:val="28"/>
        </w:rPr>
        <w:t xml:space="preserve"> и </w:t>
      </w:r>
      <w:proofErr w:type="spellStart"/>
      <w:r w:rsidRPr="00143D16">
        <w:rPr>
          <w:rFonts w:ascii="Times New Roman" w:hAnsi="Times New Roman"/>
          <w:sz w:val="24"/>
          <w:szCs w:val="28"/>
        </w:rPr>
        <w:t>теломераза</w:t>
      </w:r>
      <w:proofErr w:type="spellEnd"/>
      <w:r w:rsidRPr="00143D16">
        <w:rPr>
          <w:rFonts w:ascii="Times New Roman" w:hAnsi="Times New Roman"/>
          <w:sz w:val="24"/>
          <w:szCs w:val="28"/>
        </w:rPr>
        <w:t>. Хромосомный набор клетки – кариотип. Диплоидный и гаплоидный наборы хромосом. Гомологичные хромосомы. Половые хромосомы.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Деление клетки – митоз. Стадии митоза и происходящие в них процессы. Типы митоза. Кариокинез и цитокинез. Биологическое значение митоза.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Регуляция митотического цикла клетки. Программируемая клеточная гибель – </w:t>
      </w:r>
      <w:proofErr w:type="spellStart"/>
      <w:r w:rsidRPr="00143D16">
        <w:rPr>
          <w:rFonts w:ascii="Times New Roman" w:hAnsi="Times New Roman"/>
          <w:sz w:val="24"/>
          <w:szCs w:val="28"/>
        </w:rPr>
        <w:t>апоптоз</w:t>
      </w:r>
      <w:proofErr w:type="spellEnd"/>
      <w:r w:rsidRPr="00143D16">
        <w:rPr>
          <w:rFonts w:ascii="Times New Roman" w:hAnsi="Times New Roman"/>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
          <w:iCs/>
          <w:sz w:val="24"/>
          <w:szCs w:val="28"/>
        </w:rPr>
      </w:pPr>
      <w:r w:rsidRPr="00143D16">
        <w:rPr>
          <w:rFonts w:ascii="Times New Roman" w:hAnsi="Times New Roman"/>
          <w:sz w:val="24"/>
          <w:szCs w:val="28"/>
        </w:rPr>
        <w:t xml:space="preserve">Клеточное ядро, хромосомы, функциональная </w:t>
      </w:r>
      <w:proofErr w:type="spellStart"/>
      <w:r w:rsidRPr="00143D16">
        <w:rPr>
          <w:rFonts w:ascii="Times New Roman" w:hAnsi="Times New Roman"/>
          <w:sz w:val="24"/>
          <w:szCs w:val="28"/>
        </w:rPr>
        <w:t>геномика</w:t>
      </w:r>
      <w:proofErr w:type="spellEnd"/>
      <w:r w:rsidRPr="00143D16">
        <w:rPr>
          <w:rFonts w:ascii="Times New Roman" w:hAnsi="Times New Roman"/>
          <w:sz w:val="24"/>
          <w:szCs w:val="28"/>
        </w:rPr>
        <w:t xml:space="preserve">.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«Жизненный цикл клетки», «Митоз», «Строение хромосом», «Репликация ДНК».</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Cs/>
          <w:sz w:val="24"/>
          <w:szCs w:val="28"/>
        </w:rPr>
      </w:pPr>
      <w:r w:rsidRPr="00143D16">
        <w:rPr>
          <w:rFonts w:ascii="Times New Roman" w:hAnsi="Times New Roman"/>
          <w:sz w:val="24"/>
          <w:szCs w:val="28"/>
          <w:u w:color="000000"/>
        </w:rPr>
        <w:t>Оборудование:</w:t>
      </w:r>
      <w:r w:rsidRPr="00143D16">
        <w:rPr>
          <w:rFonts w:ascii="Times New Roman" w:hAnsi="Times New Roman"/>
          <w:sz w:val="24"/>
          <w:szCs w:val="28"/>
        </w:rPr>
        <w:t xml:space="preserve"> световой микроскоп, микропрепараты: «Митоз в клетках корешка лука».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«Изучение хромосом на готовых микропрепаратах».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«Наблюдение митоза в клетках кончика корешка лука (на готовых микропрепаратах)».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Тема 9. Строение и функции организмов.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sz w:val="24"/>
          <w:szCs w:val="28"/>
        </w:rPr>
        <w:t>Биологическое разнообразие организмов. Одноклеточные, колониальные, многоклеточные организмы.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Взаимосвязь частей многоклеточного организма. Ткани, органы и системы органов. Организм как единое целое. Гомеостаз.</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Ткани растений. Типы растительных тканей: образовательная, покровная, проводящая, основная, механическая. Особенности строения, </w:t>
      </w:r>
      <w:proofErr w:type="gramStart"/>
      <w:r w:rsidRPr="00143D16">
        <w:rPr>
          <w:rFonts w:ascii="Times New Roman" w:hAnsi="Times New Roman"/>
          <w:sz w:val="24"/>
          <w:szCs w:val="28"/>
        </w:rPr>
        <w:t>функций  и</w:t>
      </w:r>
      <w:proofErr w:type="gramEnd"/>
      <w:r w:rsidRPr="00143D16">
        <w:rPr>
          <w:rFonts w:ascii="Times New Roman" w:hAnsi="Times New Roman"/>
          <w:sz w:val="24"/>
          <w:szCs w:val="28"/>
        </w:rPr>
        <w:t xml:space="preserve"> расположения тканей в органах растений.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Ткани животных и человека. Типы животных тканей: эпителиальная, соединительная, мышечная, нервная. Особенности строения, </w:t>
      </w:r>
      <w:proofErr w:type="gramStart"/>
      <w:r w:rsidRPr="00143D16">
        <w:rPr>
          <w:rFonts w:ascii="Times New Roman" w:hAnsi="Times New Roman"/>
          <w:sz w:val="24"/>
          <w:szCs w:val="28"/>
        </w:rPr>
        <w:t>функций  и</w:t>
      </w:r>
      <w:proofErr w:type="gramEnd"/>
      <w:r w:rsidRPr="00143D16">
        <w:rPr>
          <w:rFonts w:ascii="Times New Roman" w:hAnsi="Times New Roman"/>
          <w:sz w:val="24"/>
          <w:szCs w:val="28"/>
        </w:rPr>
        <w:t xml:space="preserve"> расположения тканей в органах животных и человека.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Органы. Вегетативные и генеративные органы растений. Органы и системы органов животных и человека. Функции органов и систем органов.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Опора тела организмов. Каркас растений. Скелеты </w:t>
      </w:r>
      <w:proofErr w:type="gramStart"/>
      <w:r w:rsidRPr="00143D16">
        <w:rPr>
          <w:rFonts w:ascii="Times New Roman" w:hAnsi="Times New Roman"/>
          <w:sz w:val="24"/>
          <w:szCs w:val="28"/>
        </w:rPr>
        <w:t>одноклеточных  и</w:t>
      </w:r>
      <w:proofErr w:type="gramEnd"/>
      <w:r w:rsidRPr="00143D16">
        <w:rPr>
          <w:rFonts w:ascii="Times New Roman" w:hAnsi="Times New Roman"/>
          <w:sz w:val="24"/>
          <w:szCs w:val="28"/>
        </w:rPr>
        <w:t xml:space="preserve"> многоклеточных животных. Наружный и внутренний скелет. Строение и типы соединения костей.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Движение организмов. Движение одноклеточных организмов: амёбоидное, </w:t>
      </w:r>
      <w:r w:rsidRPr="00143D16">
        <w:rPr>
          <w:rFonts w:ascii="Times New Roman" w:hAnsi="Times New Roman"/>
          <w:sz w:val="24"/>
          <w:szCs w:val="28"/>
        </w:rPr>
        <w:lastRenderedPageBreak/>
        <w:t xml:space="preserve">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Дыхание организмов. Дыхание растений. Дыхание животных. Диффузия газов через поверхность клетки. Кожное дыхание. Дыхательная поверхность. </w:t>
      </w:r>
      <w:proofErr w:type="gramStart"/>
      <w:r w:rsidRPr="00143D16">
        <w:rPr>
          <w:rFonts w:ascii="Times New Roman" w:hAnsi="Times New Roman"/>
          <w:sz w:val="24"/>
          <w:szCs w:val="28"/>
        </w:rPr>
        <w:t>Жаберное  и</w:t>
      </w:r>
      <w:proofErr w:type="gramEnd"/>
      <w:r w:rsidRPr="00143D16">
        <w:rPr>
          <w:rFonts w:ascii="Times New Roman" w:hAnsi="Times New Roman"/>
          <w:sz w:val="24"/>
          <w:szCs w:val="28"/>
        </w:rPr>
        <w:t xml:space="preserve">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w:t>
      </w:r>
      <w:proofErr w:type="gramStart"/>
      <w:r w:rsidRPr="00143D16">
        <w:rPr>
          <w:rFonts w:ascii="Times New Roman" w:hAnsi="Times New Roman"/>
          <w:sz w:val="24"/>
          <w:szCs w:val="28"/>
        </w:rPr>
        <w:t>тела  с</w:t>
      </w:r>
      <w:proofErr w:type="gramEnd"/>
      <w:r w:rsidRPr="00143D16">
        <w:rPr>
          <w:rFonts w:ascii="Times New Roman" w:hAnsi="Times New Roman"/>
          <w:sz w:val="24"/>
          <w:szCs w:val="28"/>
        </w:rPr>
        <w:t xml:space="preserve"> кровеносной и выделительной системами. Выделение у позвоночных </w:t>
      </w:r>
      <w:proofErr w:type="gramStart"/>
      <w:r w:rsidRPr="00143D16">
        <w:rPr>
          <w:rFonts w:ascii="Times New Roman" w:hAnsi="Times New Roman"/>
          <w:sz w:val="24"/>
          <w:szCs w:val="28"/>
        </w:rPr>
        <w:t>животных  и</w:t>
      </w:r>
      <w:proofErr w:type="gramEnd"/>
      <w:r w:rsidRPr="00143D16">
        <w:rPr>
          <w:rFonts w:ascii="Times New Roman" w:hAnsi="Times New Roman"/>
          <w:sz w:val="24"/>
          <w:szCs w:val="28"/>
        </w:rPr>
        <w:t xml:space="preserve"> человека. Почки. Строение и функционирование нефрона. Образование </w:t>
      </w:r>
      <w:proofErr w:type="gramStart"/>
      <w:r w:rsidRPr="00143D16">
        <w:rPr>
          <w:rFonts w:ascii="Times New Roman" w:hAnsi="Times New Roman"/>
          <w:sz w:val="24"/>
          <w:szCs w:val="28"/>
        </w:rPr>
        <w:t>мочи  у</w:t>
      </w:r>
      <w:proofErr w:type="gramEnd"/>
      <w:r w:rsidRPr="00143D16">
        <w:rPr>
          <w:rFonts w:ascii="Times New Roman" w:hAnsi="Times New Roman"/>
          <w:sz w:val="24"/>
          <w:szCs w:val="28"/>
        </w:rPr>
        <w:t xml:space="preserve"> человека.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Защита у организмов. Защита у одноклеточных организмов. Споры </w:t>
      </w:r>
      <w:proofErr w:type="gramStart"/>
      <w:r w:rsidRPr="00143D16">
        <w:rPr>
          <w:rFonts w:ascii="Times New Roman" w:hAnsi="Times New Roman"/>
          <w:sz w:val="24"/>
          <w:szCs w:val="28"/>
        </w:rPr>
        <w:t>бактерий  и</w:t>
      </w:r>
      <w:proofErr w:type="gramEnd"/>
      <w:r w:rsidRPr="00143D16">
        <w:rPr>
          <w:rFonts w:ascii="Times New Roman" w:hAnsi="Times New Roman"/>
          <w:sz w:val="24"/>
          <w:szCs w:val="28"/>
        </w:rPr>
        <w:t xml:space="preserve"> цисты простейших. Защита у многоклеточных растений. Кутикула. Средства пассивной и химической защиты. Фитонциды.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Ф.М. </w:t>
      </w:r>
      <w:proofErr w:type="spellStart"/>
      <w:r w:rsidRPr="00143D16">
        <w:rPr>
          <w:rFonts w:ascii="Times New Roman" w:hAnsi="Times New Roman"/>
          <w:sz w:val="24"/>
          <w:szCs w:val="28"/>
        </w:rPr>
        <w:t>Бернет</w:t>
      </w:r>
      <w:proofErr w:type="spellEnd"/>
      <w:r w:rsidRPr="00143D16">
        <w:rPr>
          <w:rFonts w:ascii="Times New Roman" w:hAnsi="Times New Roman"/>
          <w:sz w:val="24"/>
          <w:szCs w:val="28"/>
        </w:rPr>
        <w:t>, С. </w:t>
      </w:r>
      <w:proofErr w:type="spellStart"/>
      <w:r w:rsidRPr="00143D16">
        <w:rPr>
          <w:rFonts w:ascii="Times New Roman" w:hAnsi="Times New Roman"/>
          <w:sz w:val="24"/>
          <w:szCs w:val="28"/>
        </w:rPr>
        <w:t>Тонегава</w:t>
      </w:r>
      <w:proofErr w:type="spellEnd"/>
      <w:r w:rsidRPr="00143D16">
        <w:rPr>
          <w:rFonts w:ascii="Times New Roman" w:hAnsi="Times New Roman"/>
          <w:sz w:val="24"/>
          <w:szCs w:val="28"/>
        </w:rPr>
        <w:t>). Воспалительные ответы организмов. Роль врождённого иммунитета в развитии системных заболеваний.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Раздражимость и регуляция у организмов. Раздражимость у одноклеточных организмов. Таксисы. Раздражимость и регуляция у растений. Ростовые </w:t>
      </w:r>
      <w:proofErr w:type="gramStart"/>
      <w:r w:rsidRPr="00143D16">
        <w:rPr>
          <w:rFonts w:ascii="Times New Roman" w:hAnsi="Times New Roman"/>
          <w:sz w:val="24"/>
          <w:szCs w:val="28"/>
        </w:rPr>
        <w:t>вещества  и</w:t>
      </w:r>
      <w:proofErr w:type="gramEnd"/>
      <w:r w:rsidRPr="00143D16">
        <w:rPr>
          <w:rFonts w:ascii="Times New Roman" w:hAnsi="Times New Roman"/>
          <w:sz w:val="24"/>
          <w:szCs w:val="28"/>
        </w:rPr>
        <w:t xml:space="preserve"> их значение.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Нервная система и рефлекторная регуляция у животных. Нервная </w:t>
      </w:r>
      <w:proofErr w:type="gramStart"/>
      <w:r w:rsidRPr="00143D16">
        <w:rPr>
          <w:rFonts w:ascii="Times New Roman" w:hAnsi="Times New Roman"/>
          <w:sz w:val="24"/>
          <w:szCs w:val="28"/>
        </w:rPr>
        <w:t>система  и</w:t>
      </w:r>
      <w:proofErr w:type="gramEnd"/>
      <w:r w:rsidRPr="00143D16">
        <w:rPr>
          <w:rFonts w:ascii="Times New Roman" w:hAnsi="Times New Roman"/>
          <w:sz w:val="24"/>
          <w:szCs w:val="28"/>
        </w:rPr>
        <w:t xml:space="preserve">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Гуморальная регуляция и эндокринная система животных и человека. Железы эндокринной системы и их гормоны. Действие гормонов. Взаимосвязь </w:t>
      </w:r>
      <w:proofErr w:type="gramStart"/>
      <w:r w:rsidRPr="00143D16">
        <w:rPr>
          <w:rFonts w:ascii="Times New Roman" w:hAnsi="Times New Roman"/>
          <w:sz w:val="24"/>
          <w:szCs w:val="28"/>
        </w:rPr>
        <w:t>нервной  и</w:t>
      </w:r>
      <w:proofErr w:type="gramEnd"/>
      <w:r w:rsidRPr="00143D16">
        <w:rPr>
          <w:rFonts w:ascii="Times New Roman" w:hAnsi="Times New Roman"/>
          <w:sz w:val="24"/>
          <w:szCs w:val="28"/>
        </w:rPr>
        <w:t xml:space="preserve"> эндокринной систем. Гипоталамо-гипофизарная система.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w:t>
      </w:r>
      <w:r w:rsidRPr="00143D16">
        <w:rPr>
          <w:rFonts w:ascii="Times New Roman" w:hAnsi="Times New Roman"/>
          <w:sz w:val="24"/>
          <w:szCs w:val="28"/>
        </w:rPr>
        <w:t xml:space="preserve"> И.П. Павлов.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w:t>
      </w:r>
      <w:r w:rsidRPr="00143D16">
        <w:rPr>
          <w:rFonts w:ascii="Times New Roman" w:hAnsi="Times New Roman"/>
          <w:iCs/>
          <w:sz w:val="24"/>
          <w:szCs w:val="28"/>
        </w:rPr>
        <w:t xml:space="preserve"> </w:t>
      </w:r>
      <w:r w:rsidRPr="00143D16">
        <w:rPr>
          <w:rFonts w:ascii="Times New Roman" w:hAnsi="Times New Roman"/>
          <w:sz w:val="24"/>
          <w:szCs w:val="28"/>
        </w:rPr>
        <w:t>«Выделительная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w:t>
      </w:r>
      <w:r w:rsidRPr="00143D16">
        <w:rPr>
          <w:rFonts w:ascii="Times New Roman" w:hAnsi="Times New Roman"/>
          <w:iCs/>
          <w:sz w:val="24"/>
          <w:szCs w:val="28"/>
        </w:rPr>
        <w:t xml:space="preserve">, </w:t>
      </w:r>
      <w:r w:rsidRPr="00143D16">
        <w:rPr>
          <w:rFonts w:ascii="Times New Roman" w:hAnsi="Times New Roman"/>
          <w:sz w:val="24"/>
          <w:szCs w:val="28"/>
        </w:rPr>
        <w:t xml:space="preserve">«Строение гидры», «Строение </w:t>
      </w:r>
      <w:proofErr w:type="spellStart"/>
      <w:r w:rsidRPr="00143D16">
        <w:rPr>
          <w:rFonts w:ascii="Times New Roman" w:hAnsi="Times New Roman"/>
          <w:sz w:val="24"/>
          <w:szCs w:val="28"/>
        </w:rPr>
        <w:t>планарии</w:t>
      </w:r>
      <w:proofErr w:type="spellEnd"/>
      <w:r w:rsidRPr="00143D16">
        <w:rPr>
          <w:rFonts w:ascii="Times New Roman" w:hAnsi="Times New Roman"/>
          <w:sz w:val="24"/>
          <w:szCs w:val="28"/>
        </w:rPr>
        <w:t xml:space="preserve">», «Внутреннее строение дождевого червя», «Нервная система рыб», «Нервная система лягушки», «Нервная система </w:t>
      </w:r>
      <w:r w:rsidRPr="00143D16">
        <w:rPr>
          <w:rFonts w:ascii="Times New Roman" w:hAnsi="Times New Roman"/>
          <w:sz w:val="24"/>
          <w:szCs w:val="28"/>
        </w:rPr>
        <w:lastRenderedPageBreak/>
        <w:t>пресмыкающихся», «Нервная система птиц», «Нервная система млекопитающих», «Нервная система человека», «Рефлекс».</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Оборудование:</w:t>
      </w:r>
      <w:r w:rsidRPr="00143D16">
        <w:rPr>
          <w:rFonts w:ascii="Times New Roman" w:hAnsi="Times New Roman"/>
          <w:sz w:val="24"/>
          <w:szCs w:val="28"/>
        </w:rPr>
        <w:t xml:space="preserve">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«Изучение тканей растений».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«Изучение тканей животных».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«Изучение органов цветкового растения».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Тема 10. Размножение и развитие организмов.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Формы размножения организмов: бесполое (включая вегетативное) и половое. Виды бесполого размножения: почкование, </w:t>
      </w:r>
      <w:proofErr w:type="spellStart"/>
      <w:r w:rsidRPr="00143D16">
        <w:rPr>
          <w:rFonts w:ascii="Times New Roman" w:hAnsi="Times New Roman"/>
          <w:sz w:val="24"/>
          <w:szCs w:val="28"/>
        </w:rPr>
        <w:t>споруляция</w:t>
      </w:r>
      <w:proofErr w:type="spellEnd"/>
      <w:r w:rsidRPr="00143D16">
        <w:rPr>
          <w:rFonts w:ascii="Times New Roman" w:hAnsi="Times New Roman"/>
          <w:sz w:val="24"/>
          <w:szCs w:val="28"/>
        </w:rPr>
        <w:t xml:space="preserve">, фрагментация, клонирование.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Половое размножение. Половые клетки, или гаметы. Мейоз. Стадии мейоза. Поведение хромосом в мейозе. Кроссинговер. Биологический смысл </w:t>
      </w:r>
      <w:proofErr w:type="gramStart"/>
      <w:r w:rsidRPr="00143D16">
        <w:rPr>
          <w:rFonts w:ascii="Times New Roman" w:hAnsi="Times New Roman"/>
          <w:sz w:val="24"/>
          <w:szCs w:val="28"/>
        </w:rPr>
        <w:t>мейоза  и</w:t>
      </w:r>
      <w:proofErr w:type="gramEnd"/>
      <w:r w:rsidRPr="00143D16">
        <w:rPr>
          <w:rFonts w:ascii="Times New Roman" w:hAnsi="Times New Roman"/>
          <w:sz w:val="24"/>
          <w:szCs w:val="28"/>
        </w:rPr>
        <w:t xml:space="preserve"> полового процесса. Мейоз и его место в жизненном цикле организмов.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143D16">
        <w:rPr>
          <w:rFonts w:ascii="Times New Roman" w:hAnsi="Times New Roman"/>
          <w:sz w:val="24"/>
          <w:szCs w:val="28"/>
        </w:rPr>
        <w:t>Предзародышевое</w:t>
      </w:r>
      <w:proofErr w:type="spellEnd"/>
      <w:r w:rsidRPr="00143D16">
        <w:rPr>
          <w:rFonts w:ascii="Times New Roman" w:hAnsi="Times New Roman"/>
          <w:sz w:val="24"/>
          <w:szCs w:val="28"/>
        </w:rPr>
        <w:t xml:space="preserve"> развитие. Гаметогенез у животных. Половые железы. Образование и развитие половых клеток. Сперматогенез и оогенез. Строение половых клеток.</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Оплодотворение и эмбриональное развитие животных. Способы оплодотворения: наружное, внутреннее. Партеногенез.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Индивидуальное развитие организмов (онтогенез). Эмбриология – </w:t>
      </w:r>
      <w:proofErr w:type="gramStart"/>
      <w:r w:rsidRPr="00143D16">
        <w:rPr>
          <w:rFonts w:ascii="Times New Roman" w:hAnsi="Times New Roman"/>
          <w:sz w:val="24"/>
          <w:szCs w:val="28"/>
        </w:rPr>
        <w:t>наука  о</w:t>
      </w:r>
      <w:proofErr w:type="gramEnd"/>
      <w:r w:rsidRPr="00143D16">
        <w:rPr>
          <w:rFonts w:ascii="Times New Roman" w:hAnsi="Times New Roman"/>
          <w:sz w:val="24"/>
          <w:szCs w:val="28"/>
        </w:rPr>
        <w:t xml:space="preserve"> развитии организмов. Стадии эмбриогенеза животных (на примере лягушки). Дробление. Типы дробления. Особенности дробления млекопитающих. Зародышевые листки (гаструляция). Закладка органов и </w:t>
      </w:r>
      <w:proofErr w:type="gramStart"/>
      <w:r w:rsidRPr="00143D16">
        <w:rPr>
          <w:rFonts w:ascii="Times New Roman" w:hAnsi="Times New Roman"/>
          <w:sz w:val="24"/>
          <w:szCs w:val="28"/>
        </w:rPr>
        <w:t>тканей  из</w:t>
      </w:r>
      <w:proofErr w:type="gramEnd"/>
      <w:r w:rsidRPr="00143D16">
        <w:rPr>
          <w:rFonts w:ascii="Times New Roman" w:hAnsi="Times New Roman"/>
          <w:sz w:val="24"/>
          <w:szCs w:val="28"/>
        </w:rPr>
        <w:t xml:space="preserve">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w:t>
      </w:r>
      <w:proofErr w:type="gramStart"/>
      <w:r w:rsidRPr="00143D16">
        <w:rPr>
          <w:rFonts w:ascii="Times New Roman" w:hAnsi="Times New Roman"/>
          <w:sz w:val="24"/>
          <w:szCs w:val="28"/>
        </w:rPr>
        <w:t>распространение  в</w:t>
      </w:r>
      <w:proofErr w:type="gramEnd"/>
      <w:r w:rsidRPr="00143D16">
        <w:rPr>
          <w:rFonts w:ascii="Times New Roman" w:hAnsi="Times New Roman"/>
          <w:sz w:val="24"/>
          <w:szCs w:val="28"/>
        </w:rPr>
        <w:t xml:space="preserve">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Размножение и развитие растений. Гаметофит и спорофит. </w:t>
      </w:r>
      <w:proofErr w:type="gramStart"/>
      <w:r w:rsidRPr="00143D16">
        <w:rPr>
          <w:rFonts w:ascii="Times New Roman" w:hAnsi="Times New Roman"/>
          <w:sz w:val="24"/>
          <w:szCs w:val="28"/>
        </w:rPr>
        <w:t>Мейоз  в</w:t>
      </w:r>
      <w:proofErr w:type="gramEnd"/>
      <w:r w:rsidRPr="00143D16">
        <w:rPr>
          <w:rFonts w:ascii="Times New Roman" w:hAnsi="Times New Roman"/>
          <w:sz w:val="24"/>
          <w:szCs w:val="28"/>
        </w:rPr>
        <w:t xml:space="preserve"> жизненном цикле растений. Образование спор в процессе мейоза. </w:t>
      </w:r>
      <w:proofErr w:type="gramStart"/>
      <w:r w:rsidRPr="00143D16">
        <w:rPr>
          <w:rFonts w:ascii="Times New Roman" w:hAnsi="Times New Roman"/>
          <w:sz w:val="24"/>
          <w:szCs w:val="28"/>
        </w:rPr>
        <w:t>Гаметогенез  у</w:t>
      </w:r>
      <w:proofErr w:type="gramEnd"/>
      <w:r w:rsidRPr="00143D16">
        <w:rPr>
          <w:rFonts w:ascii="Times New Roman" w:hAnsi="Times New Roman"/>
          <w:sz w:val="24"/>
          <w:szCs w:val="28"/>
        </w:rPr>
        <w:t xml:space="preserve"> растений. Оплодотворение и развитие растительных организмов. Двойное оплодотворение у цветковых растений. Образование и развитие семени.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Механизмы регуляции онтогенеза у растений и животных.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Портреты:</w:t>
      </w:r>
      <w:r w:rsidRPr="00143D16">
        <w:rPr>
          <w:rFonts w:ascii="Times New Roman" w:hAnsi="Times New Roman"/>
          <w:sz w:val="24"/>
          <w:szCs w:val="28"/>
        </w:rPr>
        <w:t xml:space="preserve"> С.Г. </w:t>
      </w:r>
      <w:proofErr w:type="spellStart"/>
      <w:r w:rsidRPr="00143D16">
        <w:rPr>
          <w:rFonts w:ascii="Times New Roman" w:hAnsi="Times New Roman"/>
          <w:sz w:val="24"/>
          <w:szCs w:val="28"/>
        </w:rPr>
        <w:t>Навашин</w:t>
      </w:r>
      <w:proofErr w:type="spellEnd"/>
      <w:r w:rsidRPr="00143D16">
        <w:rPr>
          <w:rFonts w:ascii="Times New Roman" w:hAnsi="Times New Roman"/>
          <w:sz w:val="24"/>
          <w:szCs w:val="28"/>
        </w:rPr>
        <w:t>, Х. </w:t>
      </w:r>
      <w:proofErr w:type="spellStart"/>
      <w:r w:rsidRPr="00143D16">
        <w:rPr>
          <w:rFonts w:ascii="Times New Roman" w:hAnsi="Times New Roman"/>
          <w:sz w:val="24"/>
          <w:szCs w:val="28"/>
        </w:rPr>
        <w:t>Шпеман</w:t>
      </w:r>
      <w:proofErr w:type="spellEnd"/>
      <w:r w:rsidRPr="00143D16">
        <w:rPr>
          <w:rFonts w:ascii="Times New Roman" w:hAnsi="Times New Roman"/>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Cs/>
          <w:sz w:val="24"/>
          <w:szCs w:val="28"/>
        </w:rPr>
      </w:pPr>
      <w:r w:rsidRPr="00143D16">
        <w:rPr>
          <w:rFonts w:ascii="Times New Roman" w:hAnsi="Times New Roman"/>
          <w:sz w:val="24"/>
          <w:szCs w:val="28"/>
          <w:u w:color="000000"/>
        </w:rPr>
        <w:lastRenderedPageBreak/>
        <w:t>Оборудование:</w:t>
      </w:r>
      <w:r w:rsidRPr="00143D16">
        <w:rPr>
          <w:rFonts w:ascii="Times New Roman" w:hAnsi="Times New Roman"/>
          <w:sz w:val="24"/>
          <w:szCs w:val="28"/>
        </w:rPr>
        <w:t xml:space="preserve"> световой микроскоп, микропрепараты </w:t>
      </w:r>
      <w:proofErr w:type="gramStart"/>
      <w:r w:rsidRPr="00143D16">
        <w:rPr>
          <w:rFonts w:ascii="Times New Roman" w:hAnsi="Times New Roman"/>
          <w:sz w:val="24"/>
          <w:szCs w:val="28"/>
        </w:rPr>
        <w:t>яйцеклеток  и</w:t>
      </w:r>
      <w:proofErr w:type="gramEnd"/>
      <w:r w:rsidRPr="00143D16">
        <w:rPr>
          <w:rFonts w:ascii="Times New Roman" w:hAnsi="Times New Roman"/>
          <w:sz w:val="24"/>
          <w:szCs w:val="28"/>
        </w:rPr>
        <w:t xml:space="preserve"> сперматозоидов, модель «Цикл развития лягушки».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«Изучение строения половых клеток на готовых микропрепаратах».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Практическая работа «Выявление признаков сходства зародышей позвоночных животных».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«Строение органов размножения высших растений».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Тема 11. Генетика – наука о наследственности и изменчивости организмов.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История становления и развития генетики как науки. Работы Г. Менделя, Г. де Фриза, Т. Моргана. Роль отечественных учёных в развитии генетики. Работы Н.К. Кольцова, Н.И. Вавилова, А.Н. Белозерского, Г.Д. Карпеченко, Ю.А. Филипченко, Н.В. Тимофеева-Ресовского.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w:t>
      </w:r>
      <w:proofErr w:type="spellStart"/>
      <w:r w:rsidRPr="00143D16">
        <w:rPr>
          <w:rFonts w:ascii="Times New Roman" w:hAnsi="Times New Roman"/>
          <w:sz w:val="24"/>
          <w:szCs w:val="28"/>
        </w:rPr>
        <w:t>гомозигота</w:t>
      </w:r>
      <w:proofErr w:type="spellEnd"/>
      <w:r w:rsidRPr="00143D16">
        <w:rPr>
          <w:rFonts w:ascii="Times New Roman" w:hAnsi="Times New Roman"/>
          <w:sz w:val="24"/>
          <w:szCs w:val="28"/>
        </w:rPr>
        <w:t xml:space="preserve">, </w:t>
      </w:r>
      <w:proofErr w:type="spellStart"/>
      <w:r w:rsidRPr="00143D16">
        <w:rPr>
          <w:rFonts w:ascii="Times New Roman" w:hAnsi="Times New Roman"/>
          <w:sz w:val="24"/>
          <w:szCs w:val="28"/>
        </w:rPr>
        <w:t>гетерозигота</w:t>
      </w:r>
      <w:proofErr w:type="spellEnd"/>
      <w:r w:rsidRPr="00143D16">
        <w:rPr>
          <w:rFonts w:ascii="Times New Roman" w:hAnsi="Times New Roman"/>
          <w:sz w:val="24"/>
          <w:szCs w:val="28"/>
        </w:rPr>
        <w:t xml:space="preserve">, чистая линия, гибриды, генотип, фенотип. Основные методы генетики: гибридологический, цитологический, молекулярно-генетический.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Портреты:</w:t>
      </w:r>
      <w:r w:rsidRPr="00143D16">
        <w:rPr>
          <w:rFonts w:ascii="Times New Roman" w:hAnsi="Times New Roman"/>
          <w:bCs/>
          <w:sz w:val="24"/>
          <w:szCs w:val="28"/>
        </w:rPr>
        <w:t xml:space="preserve"> </w:t>
      </w:r>
      <w:r w:rsidRPr="00143D16">
        <w:rPr>
          <w:rFonts w:ascii="Times New Roman" w:hAnsi="Times New Roman"/>
          <w:sz w:val="24"/>
          <w:szCs w:val="28"/>
        </w:rPr>
        <w:t>Г. Мендель, Г. де Фриз, Т. Морган, Н.К. Кольцов, Н.И. Вавилов, А.Н. Белозерский, Г.Д. Карпеченко, Ю.А. Филипченко, Н.В. Тимофеев-Ресовский.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«Методы генетики», «Схемы скрещивания».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sz w:val="24"/>
          <w:szCs w:val="28"/>
        </w:rPr>
        <w:t>Лабораторная работа «Дрозофила как объект генетических исследований».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 xml:space="preserve">Тема 12. Закономерности наследственности.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Анализирующее скрещивание. Промежуточный характер наследования. Расщепление признаков при неполном доминировании.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143D16">
        <w:rPr>
          <w:rFonts w:ascii="Times New Roman" w:hAnsi="Times New Roman"/>
          <w:sz w:val="24"/>
          <w:szCs w:val="28"/>
        </w:rPr>
        <w:t>Дигибридное</w:t>
      </w:r>
      <w:proofErr w:type="spellEnd"/>
      <w:r w:rsidRPr="00143D16">
        <w:rPr>
          <w:rFonts w:ascii="Times New Roman" w:hAnsi="Times New Roman"/>
          <w:sz w:val="24"/>
          <w:szCs w:val="28"/>
        </w:rPr>
        <w:t xml:space="preserve"> скрещивание. Третий закон Менделя – закон независимого наследования признаков. Цитологические основы </w:t>
      </w:r>
      <w:proofErr w:type="spellStart"/>
      <w:r w:rsidRPr="00143D16">
        <w:rPr>
          <w:rFonts w:ascii="Times New Roman" w:hAnsi="Times New Roman"/>
          <w:sz w:val="24"/>
          <w:szCs w:val="28"/>
        </w:rPr>
        <w:t>дигибридного</w:t>
      </w:r>
      <w:proofErr w:type="spellEnd"/>
      <w:r w:rsidRPr="00143D16">
        <w:rPr>
          <w:rFonts w:ascii="Times New Roman" w:hAnsi="Times New Roman"/>
          <w:sz w:val="24"/>
          <w:szCs w:val="28"/>
        </w:rPr>
        <w:t xml:space="preserve"> скрещивания.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trike/>
          <w:sz w:val="24"/>
          <w:szCs w:val="28"/>
        </w:rPr>
      </w:pPr>
      <w:r w:rsidRPr="00143D16">
        <w:rPr>
          <w:rFonts w:ascii="Times New Roman" w:hAnsi="Times New Roman"/>
          <w:sz w:val="24"/>
          <w:szCs w:val="28"/>
        </w:rPr>
        <w:t xml:space="preserve">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Генетика пола. Хромосомный механизм определения пола. </w:t>
      </w:r>
      <w:proofErr w:type="spellStart"/>
      <w:proofErr w:type="gramStart"/>
      <w:r w:rsidRPr="00143D16">
        <w:rPr>
          <w:rFonts w:ascii="Times New Roman" w:hAnsi="Times New Roman"/>
          <w:sz w:val="24"/>
          <w:szCs w:val="28"/>
        </w:rPr>
        <w:t>Аутосомы</w:t>
      </w:r>
      <w:proofErr w:type="spellEnd"/>
      <w:r w:rsidRPr="00143D16">
        <w:rPr>
          <w:rFonts w:ascii="Times New Roman" w:hAnsi="Times New Roman"/>
          <w:sz w:val="24"/>
          <w:szCs w:val="28"/>
        </w:rPr>
        <w:t xml:space="preserve">  и</w:t>
      </w:r>
      <w:proofErr w:type="gramEnd"/>
      <w:r w:rsidRPr="00143D16">
        <w:rPr>
          <w:rFonts w:ascii="Times New Roman" w:hAnsi="Times New Roman"/>
          <w:sz w:val="24"/>
          <w:szCs w:val="28"/>
        </w:rPr>
        <w:t xml:space="preserve"> половые хромосомы. </w:t>
      </w:r>
      <w:proofErr w:type="spellStart"/>
      <w:r w:rsidRPr="00143D16">
        <w:rPr>
          <w:rFonts w:ascii="Times New Roman" w:hAnsi="Times New Roman"/>
          <w:sz w:val="24"/>
          <w:szCs w:val="28"/>
        </w:rPr>
        <w:t>Гомогаметный</w:t>
      </w:r>
      <w:proofErr w:type="spellEnd"/>
      <w:r w:rsidRPr="00143D16">
        <w:rPr>
          <w:rFonts w:ascii="Times New Roman" w:hAnsi="Times New Roman"/>
          <w:sz w:val="24"/>
          <w:szCs w:val="28"/>
        </w:rPr>
        <w:t xml:space="preserve"> и </w:t>
      </w:r>
      <w:proofErr w:type="spellStart"/>
      <w:r w:rsidRPr="00143D16">
        <w:rPr>
          <w:rFonts w:ascii="Times New Roman" w:hAnsi="Times New Roman"/>
          <w:sz w:val="24"/>
          <w:szCs w:val="28"/>
        </w:rPr>
        <w:t>гетерогаметный</w:t>
      </w:r>
      <w:proofErr w:type="spellEnd"/>
      <w:r w:rsidRPr="00143D16">
        <w:rPr>
          <w:rFonts w:ascii="Times New Roman" w:hAnsi="Times New Roman"/>
          <w:sz w:val="24"/>
          <w:szCs w:val="28"/>
        </w:rPr>
        <w:t xml:space="preserve"> пол. Генетическая структура половых хромосом. Наследование признаков, сцепленных с полом.</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Генотип как целостная система. Плейотропия – множественное действие гена. Множественный аллелизм. Взаимодействие неаллельных генов. </w:t>
      </w:r>
      <w:proofErr w:type="spellStart"/>
      <w:r w:rsidRPr="00143D16">
        <w:rPr>
          <w:rFonts w:ascii="Times New Roman" w:hAnsi="Times New Roman"/>
          <w:sz w:val="24"/>
          <w:szCs w:val="28"/>
        </w:rPr>
        <w:t>Комплементарность</w:t>
      </w:r>
      <w:proofErr w:type="spellEnd"/>
      <w:r w:rsidRPr="00143D16">
        <w:rPr>
          <w:rFonts w:ascii="Times New Roman" w:hAnsi="Times New Roman"/>
          <w:sz w:val="24"/>
          <w:szCs w:val="28"/>
        </w:rPr>
        <w:t xml:space="preserve">. </w:t>
      </w:r>
      <w:proofErr w:type="spellStart"/>
      <w:r w:rsidRPr="00143D16">
        <w:rPr>
          <w:rFonts w:ascii="Times New Roman" w:hAnsi="Times New Roman"/>
          <w:sz w:val="24"/>
          <w:szCs w:val="28"/>
        </w:rPr>
        <w:t>Эпистаз</w:t>
      </w:r>
      <w:proofErr w:type="spellEnd"/>
      <w:r w:rsidRPr="00143D16">
        <w:rPr>
          <w:rFonts w:ascii="Times New Roman" w:hAnsi="Times New Roman"/>
          <w:sz w:val="24"/>
          <w:szCs w:val="28"/>
        </w:rPr>
        <w:t xml:space="preserve">. Полимерия.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w:t>
      </w:r>
      <w:proofErr w:type="spellStart"/>
      <w:r w:rsidRPr="00143D16">
        <w:rPr>
          <w:rFonts w:ascii="Times New Roman" w:hAnsi="Times New Roman"/>
          <w:sz w:val="24"/>
          <w:szCs w:val="28"/>
        </w:rPr>
        <w:t>симбиогенеза</w:t>
      </w:r>
      <w:proofErr w:type="spellEnd"/>
      <w:r w:rsidRPr="00143D16">
        <w:rPr>
          <w:rFonts w:ascii="Times New Roman" w:hAnsi="Times New Roman"/>
          <w:sz w:val="24"/>
          <w:szCs w:val="28"/>
        </w:rPr>
        <w:t xml:space="preserve">, механизмы взаимодействия «хозяин – </w:t>
      </w:r>
      <w:proofErr w:type="gramStart"/>
      <w:r w:rsidRPr="00143D16">
        <w:rPr>
          <w:rFonts w:ascii="Times New Roman" w:hAnsi="Times New Roman"/>
          <w:sz w:val="24"/>
          <w:szCs w:val="28"/>
        </w:rPr>
        <w:t>паразит»  и</w:t>
      </w:r>
      <w:proofErr w:type="gramEnd"/>
      <w:r w:rsidRPr="00143D16">
        <w:rPr>
          <w:rFonts w:ascii="Times New Roman" w:hAnsi="Times New Roman"/>
          <w:sz w:val="24"/>
          <w:szCs w:val="28"/>
        </w:rPr>
        <w:t xml:space="preserve"> «хозяин – </w:t>
      </w:r>
      <w:proofErr w:type="spellStart"/>
      <w:r w:rsidRPr="00143D16">
        <w:rPr>
          <w:rFonts w:ascii="Times New Roman" w:hAnsi="Times New Roman"/>
          <w:sz w:val="24"/>
          <w:szCs w:val="28"/>
        </w:rPr>
        <w:t>микробиом</w:t>
      </w:r>
      <w:proofErr w:type="spellEnd"/>
      <w:r w:rsidRPr="00143D16">
        <w:rPr>
          <w:rFonts w:ascii="Times New Roman" w:hAnsi="Times New Roman"/>
          <w:sz w:val="24"/>
          <w:szCs w:val="28"/>
        </w:rPr>
        <w:t xml:space="preserve">». Генетические аспекты контроля и изменения наследственной информации в поколениях клеток и организмов.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Портреты:</w:t>
      </w:r>
      <w:r w:rsidRPr="00143D16">
        <w:rPr>
          <w:rFonts w:ascii="Times New Roman" w:hAnsi="Times New Roman"/>
          <w:sz w:val="24"/>
          <w:szCs w:val="28"/>
        </w:rPr>
        <w:t xml:space="preserve"> Г. Мендель, Т. Морган.</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Оборудование:</w:t>
      </w:r>
      <w:r w:rsidRPr="00143D16">
        <w:rPr>
          <w:rFonts w:ascii="Times New Roman" w:hAnsi="Times New Roman"/>
          <w:sz w:val="24"/>
          <w:szCs w:val="28"/>
        </w:rPr>
        <w:t xml:space="preserve">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w:t>
      </w:r>
      <w:r w:rsidRPr="00143D16">
        <w:rPr>
          <w:rFonts w:ascii="Times New Roman" w:hAnsi="Times New Roman"/>
          <w:sz w:val="24"/>
          <w:szCs w:val="28"/>
        </w:rPr>
        <w:lastRenderedPageBreak/>
        <w:t>световой микроскоп, микропрепарат: «Дрозофила».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Практическая работа «Изучение результатов моногибридного </w:t>
      </w:r>
      <w:proofErr w:type="gramStart"/>
      <w:r w:rsidRPr="00143D16">
        <w:rPr>
          <w:rFonts w:ascii="Times New Roman" w:hAnsi="Times New Roman"/>
          <w:sz w:val="24"/>
          <w:szCs w:val="28"/>
        </w:rPr>
        <w:t>скрещивания  у</w:t>
      </w:r>
      <w:proofErr w:type="gramEnd"/>
      <w:r w:rsidRPr="00143D16">
        <w:rPr>
          <w:rFonts w:ascii="Times New Roman" w:hAnsi="Times New Roman"/>
          <w:sz w:val="24"/>
          <w:szCs w:val="28"/>
        </w:rPr>
        <w:t xml:space="preserve"> дрозофилы».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Практическая работа «Изучение результатов </w:t>
      </w:r>
      <w:proofErr w:type="spellStart"/>
      <w:r w:rsidRPr="00143D16">
        <w:rPr>
          <w:rFonts w:ascii="Times New Roman" w:hAnsi="Times New Roman"/>
          <w:sz w:val="24"/>
          <w:szCs w:val="28"/>
        </w:rPr>
        <w:t>дигибридного</w:t>
      </w:r>
      <w:proofErr w:type="spellEnd"/>
      <w:r w:rsidRPr="00143D16">
        <w:rPr>
          <w:rFonts w:ascii="Times New Roman" w:hAnsi="Times New Roman"/>
          <w:sz w:val="24"/>
          <w:szCs w:val="28"/>
        </w:rPr>
        <w:t xml:space="preserve"> </w:t>
      </w:r>
      <w:proofErr w:type="gramStart"/>
      <w:r w:rsidRPr="00143D16">
        <w:rPr>
          <w:rFonts w:ascii="Times New Roman" w:hAnsi="Times New Roman"/>
          <w:sz w:val="24"/>
          <w:szCs w:val="28"/>
        </w:rPr>
        <w:t>скрещивания  у</w:t>
      </w:r>
      <w:proofErr w:type="gramEnd"/>
      <w:r w:rsidRPr="00143D16">
        <w:rPr>
          <w:rFonts w:ascii="Times New Roman" w:hAnsi="Times New Roman"/>
          <w:sz w:val="24"/>
          <w:szCs w:val="28"/>
        </w:rPr>
        <w:t xml:space="preserve"> дрозофилы».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Тема 13. Закономерности изменчивости.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143D16">
        <w:rPr>
          <w:rFonts w:ascii="Times New Roman" w:hAnsi="Times New Roman"/>
          <w:sz w:val="24"/>
          <w:szCs w:val="28"/>
        </w:rPr>
        <w:t>Модификационная</w:t>
      </w:r>
      <w:proofErr w:type="spellEnd"/>
      <w:r w:rsidRPr="00143D16">
        <w:rPr>
          <w:rFonts w:ascii="Times New Roman" w:hAnsi="Times New Roman"/>
          <w:sz w:val="24"/>
          <w:szCs w:val="28"/>
        </w:rPr>
        <w:t xml:space="preserve"> изменчивость. Роль среды в формировании </w:t>
      </w:r>
      <w:proofErr w:type="spellStart"/>
      <w:r w:rsidRPr="00143D16">
        <w:rPr>
          <w:rFonts w:ascii="Times New Roman" w:hAnsi="Times New Roman"/>
          <w:sz w:val="24"/>
          <w:szCs w:val="28"/>
        </w:rPr>
        <w:t>модификационной</w:t>
      </w:r>
      <w:proofErr w:type="spellEnd"/>
      <w:r w:rsidRPr="00143D16">
        <w:rPr>
          <w:rFonts w:ascii="Times New Roman" w:hAnsi="Times New Roman"/>
          <w:sz w:val="24"/>
          <w:szCs w:val="28"/>
        </w:rPr>
        <w:t xml:space="preserve"> изменчивости. Норма реакции признака. Вариационный </w:t>
      </w:r>
      <w:proofErr w:type="gramStart"/>
      <w:r w:rsidRPr="00143D16">
        <w:rPr>
          <w:rFonts w:ascii="Times New Roman" w:hAnsi="Times New Roman"/>
          <w:sz w:val="24"/>
          <w:szCs w:val="28"/>
        </w:rPr>
        <w:t>ряд  и</w:t>
      </w:r>
      <w:proofErr w:type="gramEnd"/>
      <w:r w:rsidRPr="00143D16">
        <w:rPr>
          <w:rFonts w:ascii="Times New Roman" w:hAnsi="Times New Roman"/>
          <w:sz w:val="24"/>
          <w:szCs w:val="28"/>
        </w:rPr>
        <w:t xml:space="preserve"> вариационная кривая (В. </w:t>
      </w:r>
      <w:proofErr w:type="spellStart"/>
      <w:r w:rsidRPr="00143D16">
        <w:rPr>
          <w:rFonts w:ascii="Times New Roman" w:hAnsi="Times New Roman"/>
          <w:sz w:val="24"/>
          <w:szCs w:val="28"/>
        </w:rPr>
        <w:t>Иоганнсен</w:t>
      </w:r>
      <w:proofErr w:type="spellEnd"/>
      <w:r w:rsidRPr="00143D16">
        <w:rPr>
          <w:rFonts w:ascii="Times New Roman" w:hAnsi="Times New Roman"/>
          <w:sz w:val="24"/>
          <w:szCs w:val="28"/>
        </w:rPr>
        <w:t xml:space="preserve">). Свойства </w:t>
      </w:r>
      <w:proofErr w:type="spellStart"/>
      <w:r w:rsidRPr="00143D16">
        <w:rPr>
          <w:rFonts w:ascii="Times New Roman" w:hAnsi="Times New Roman"/>
          <w:sz w:val="24"/>
          <w:szCs w:val="28"/>
        </w:rPr>
        <w:t>модификационной</w:t>
      </w:r>
      <w:proofErr w:type="spellEnd"/>
      <w:r w:rsidRPr="00143D16">
        <w:rPr>
          <w:rFonts w:ascii="Times New Roman" w:hAnsi="Times New Roman"/>
          <w:sz w:val="24"/>
          <w:szCs w:val="28"/>
        </w:rPr>
        <w:t xml:space="preserve"> изменчивости.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Генотипическая изменчивость. Свойства генотипической изменчивости. Виды генотипической изменчивости: комбинативная, мутационная.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 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w:t>
      </w:r>
      <w:proofErr w:type="gramStart"/>
      <w:r w:rsidRPr="00143D16">
        <w:rPr>
          <w:rFonts w:ascii="Times New Roman" w:hAnsi="Times New Roman"/>
          <w:sz w:val="24"/>
          <w:szCs w:val="28"/>
        </w:rPr>
        <w:t>Мутагены  и</w:t>
      </w:r>
      <w:proofErr w:type="gramEnd"/>
      <w:r w:rsidRPr="00143D16">
        <w:rPr>
          <w:rFonts w:ascii="Times New Roman" w:hAnsi="Times New Roman"/>
          <w:sz w:val="24"/>
          <w:szCs w:val="28"/>
        </w:rPr>
        <w:t xml:space="preserve">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Портреты:</w:t>
      </w:r>
      <w:r w:rsidRPr="00143D16">
        <w:rPr>
          <w:rFonts w:ascii="Times New Roman" w:hAnsi="Times New Roman"/>
          <w:sz w:val="24"/>
          <w:szCs w:val="28"/>
        </w:rPr>
        <w:t xml:space="preserve"> Г. де Фриз, В. </w:t>
      </w:r>
      <w:proofErr w:type="spellStart"/>
      <w:r w:rsidRPr="00143D16">
        <w:rPr>
          <w:rFonts w:ascii="Times New Roman" w:hAnsi="Times New Roman"/>
          <w:sz w:val="24"/>
          <w:szCs w:val="28"/>
        </w:rPr>
        <w:t>Иоганнсен</w:t>
      </w:r>
      <w:proofErr w:type="spellEnd"/>
      <w:r w:rsidRPr="00143D16">
        <w:rPr>
          <w:rFonts w:ascii="Times New Roman" w:hAnsi="Times New Roman"/>
          <w:sz w:val="24"/>
          <w:szCs w:val="28"/>
        </w:rPr>
        <w:t>, Н.И. Вавилов.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«Виды изменчивости»,</w:t>
      </w:r>
      <w:r w:rsidRPr="00143D16">
        <w:rPr>
          <w:rFonts w:ascii="Times New Roman" w:hAnsi="Times New Roman"/>
          <w:iCs/>
          <w:sz w:val="24"/>
          <w:szCs w:val="28"/>
        </w:rPr>
        <w:t xml:space="preserve"> </w:t>
      </w:r>
      <w:r w:rsidRPr="00143D16">
        <w:rPr>
          <w:rFonts w:ascii="Times New Roman" w:hAnsi="Times New Roman"/>
          <w:sz w:val="24"/>
          <w:szCs w:val="28"/>
        </w:rPr>
        <w:t>«</w:t>
      </w:r>
      <w:proofErr w:type="spellStart"/>
      <w:r w:rsidRPr="00143D16">
        <w:rPr>
          <w:rFonts w:ascii="Times New Roman" w:hAnsi="Times New Roman"/>
          <w:sz w:val="24"/>
          <w:szCs w:val="28"/>
        </w:rPr>
        <w:t>Модификационная</w:t>
      </w:r>
      <w:proofErr w:type="spellEnd"/>
      <w:r w:rsidRPr="00143D16">
        <w:rPr>
          <w:rFonts w:ascii="Times New Roman" w:hAnsi="Times New Roman"/>
          <w:sz w:val="24"/>
          <w:szCs w:val="28"/>
        </w:rPr>
        <w:t xml:space="preserve"> изменчивость», «Комбинативная изменчивость», «Мейоз», «Оплодотворение», «Генетические заболевания человека», «Виды мутаций».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Оборудование:</w:t>
      </w:r>
      <w:r w:rsidRPr="00143D16">
        <w:rPr>
          <w:rFonts w:ascii="Times New Roman" w:hAnsi="Times New Roman"/>
          <w:sz w:val="24"/>
          <w:szCs w:val="28"/>
        </w:rPr>
        <w:t xml:space="preserve"> живые и гербарные экземпляры комнатных растений, рисунки (фотографии) животных с различными видами изменчивости.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Лабораторная работа «Исследование закономерностей </w:t>
      </w:r>
      <w:proofErr w:type="spellStart"/>
      <w:r w:rsidRPr="00143D16">
        <w:rPr>
          <w:rFonts w:ascii="Times New Roman" w:hAnsi="Times New Roman"/>
          <w:sz w:val="24"/>
          <w:szCs w:val="28"/>
        </w:rPr>
        <w:t>модификационной</w:t>
      </w:r>
      <w:proofErr w:type="spellEnd"/>
      <w:r w:rsidRPr="00143D16">
        <w:rPr>
          <w:rFonts w:ascii="Times New Roman" w:hAnsi="Times New Roman"/>
          <w:sz w:val="24"/>
          <w:szCs w:val="28"/>
        </w:rPr>
        <w:t xml:space="preserve"> изменчивости. Построение вариационного ряда и вариационной кривой».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Практическая работа «Мутации у дрозофилы (на готовых микропрепаратах)».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Тема 14. Генетика человека.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w:t>
      </w:r>
      <w:proofErr w:type="spellStart"/>
      <w:r w:rsidRPr="00143D16">
        <w:rPr>
          <w:rFonts w:ascii="Times New Roman" w:hAnsi="Times New Roman"/>
          <w:sz w:val="24"/>
          <w:szCs w:val="28"/>
        </w:rPr>
        <w:t>полногеномное</w:t>
      </w:r>
      <w:proofErr w:type="spellEnd"/>
      <w:r w:rsidRPr="00143D16">
        <w:rPr>
          <w:rFonts w:ascii="Times New Roman" w:hAnsi="Times New Roman"/>
          <w:sz w:val="24"/>
          <w:szCs w:val="28"/>
        </w:rPr>
        <w:t xml:space="preserve"> </w:t>
      </w:r>
      <w:proofErr w:type="spellStart"/>
      <w:r w:rsidRPr="00143D16">
        <w:rPr>
          <w:rFonts w:ascii="Times New Roman" w:hAnsi="Times New Roman"/>
          <w:sz w:val="24"/>
          <w:szCs w:val="28"/>
        </w:rPr>
        <w:t>секвенирование</w:t>
      </w:r>
      <w:proofErr w:type="spellEnd"/>
      <w:r w:rsidRPr="00143D16">
        <w:rPr>
          <w:rFonts w:ascii="Times New Roman" w:hAnsi="Times New Roman"/>
          <w:sz w:val="24"/>
          <w:szCs w:val="28"/>
        </w:rPr>
        <w:t xml:space="preserve">, </w:t>
      </w:r>
      <w:proofErr w:type="spellStart"/>
      <w:r w:rsidRPr="00143D16">
        <w:rPr>
          <w:rFonts w:ascii="Times New Roman" w:hAnsi="Times New Roman"/>
          <w:sz w:val="24"/>
          <w:szCs w:val="28"/>
        </w:rPr>
        <w:t>генотипирование</w:t>
      </w:r>
      <w:proofErr w:type="spellEnd"/>
      <w:r w:rsidRPr="00143D16">
        <w:rPr>
          <w:rFonts w:ascii="Times New Roman" w:hAnsi="Times New Roman"/>
          <w:sz w:val="24"/>
          <w:szCs w:val="28"/>
        </w:rPr>
        <w:t xml:space="preserve">, в том числе с помощью ПЦР-анализа. Наследственные заболевания человека. Генные и хромосомные болезни человека. </w:t>
      </w:r>
      <w:proofErr w:type="gramStart"/>
      <w:r w:rsidRPr="00143D16">
        <w:rPr>
          <w:rFonts w:ascii="Times New Roman" w:hAnsi="Times New Roman"/>
          <w:sz w:val="24"/>
          <w:szCs w:val="28"/>
        </w:rPr>
        <w:t>Болезни  с</w:t>
      </w:r>
      <w:proofErr w:type="gramEnd"/>
      <w:r w:rsidRPr="00143D16">
        <w:rPr>
          <w:rFonts w:ascii="Times New Roman" w:hAnsi="Times New Roman"/>
          <w:sz w:val="24"/>
          <w:szCs w:val="28"/>
        </w:rPr>
        <w:t xml:space="preserve"> наследственной предрасположенностью. Значение медицинской </w:t>
      </w:r>
      <w:proofErr w:type="gramStart"/>
      <w:r w:rsidRPr="00143D16">
        <w:rPr>
          <w:rFonts w:ascii="Times New Roman" w:hAnsi="Times New Roman"/>
          <w:sz w:val="24"/>
          <w:szCs w:val="28"/>
        </w:rPr>
        <w:t>генетики  в</w:t>
      </w:r>
      <w:proofErr w:type="gramEnd"/>
      <w:r w:rsidRPr="00143D16">
        <w:rPr>
          <w:rFonts w:ascii="Times New Roman" w:hAnsi="Times New Roman"/>
          <w:sz w:val="24"/>
          <w:szCs w:val="28"/>
        </w:rPr>
        <w:t xml:space="preserve">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Генетические факторы повышенной чувствительности </w:t>
      </w:r>
      <w:proofErr w:type="gramStart"/>
      <w:r w:rsidRPr="00143D16">
        <w:rPr>
          <w:rFonts w:ascii="Times New Roman" w:hAnsi="Times New Roman"/>
          <w:sz w:val="24"/>
          <w:szCs w:val="28"/>
        </w:rPr>
        <w:t>человека  к</w:t>
      </w:r>
      <w:proofErr w:type="gramEnd"/>
      <w:r w:rsidRPr="00143D16">
        <w:rPr>
          <w:rFonts w:ascii="Times New Roman" w:hAnsi="Times New Roman"/>
          <w:sz w:val="24"/>
          <w:szCs w:val="28"/>
        </w:rPr>
        <w:t xml:space="preserve"> физическому и химическому загрязнению окружающей среды. Генетическая предрасположенность человека к патологиям.</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«Кариотип человека», «Методы изучения генетики человека», «Генетические заболевания человека».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Практическая работа «Составление и анализ родословной».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Тема 15. Селекция организмов.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Cs/>
          <w:sz w:val="24"/>
          <w:szCs w:val="28"/>
        </w:rPr>
      </w:pPr>
      <w:r w:rsidRPr="00143D16">
        <w:rPr>
          <w:rFonts w:ascii="Times New Roman" w:hAnsi="Times New Roman"/>
          <w:sz w:val="24"/>
          <w:szCs w:val="28"/>
        </w:rPr>
        <w:t xml:space="preserve">Доместикация и селекция. Зарождение селекции и доместикации. Учение </w:t>
      </w:r>
      <w:r w:rsidRPr="00143D16">
        <w:rPr>
          <w:rFonts w:ascii="Times New Roman" w:hAnsi="Times New Roman"/>
          <w:sz w:val="24"/>
          <w:szCs w:val="28"/>
        </w:rPr>
        <w:lastRenderedPageBreak/>
        <w:t>Н.И.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 </w:t>
      </w:r>
      <w:proofErr w:type="gramStart"/>
      <w:r w:rsidRPr="00143D16">
        <w:rPr>
          <w:rFonts w:ascii="Times New Roman" w:hAnsi="Times New Roman"/>
          <w:sz w:val="24"/>
          <w:szCs w:val="28"/>
        </w:rPr>
        <w:t>Вавилова,  его</w:t>
      </w:r>
      <w:proofErr w:type="gramEnd"/>
      <w:r w:rsidRPr="00143D16">
        <w:rPr>
          <w:rFonts w:ascii="Times New Roman" w:hAnsi="Times New Roman"/>
          <w:sz w:val="24"/>
          <w:szCs w:val="28"/>
        </w:rPr>
        <w:t xml:space="preserve"> значение для селекционной работы</w:t>
      </w:r>
      <w:r w:rsidRPr="00143D16">
        <w:rPr>
          <w:rFonts w:ascii="Times New Roman" w:hAnsi="Times New Roman"/>
          <w:iCs/>
          <w:sz w:val="24"/>
          <w:szCs w:val="28"/>
        </w:rPr>
        <w:t xml:space="preserve">.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Методы селекционной работы. Искусственный отбор: </w:t>
      </w:r>
      <w:proofErr w:type="gramStart"/>
      <w:r w:rsidRPr="00143D16">
        <w:rPr>
          <w:rFonts w:ascii="Times New Roman" w:hAnsi="Times New Roman"/>
          <w:sz w:val="24"/>
          <w:szCs w:val="28"/>
        </w:rPr>
        <w:t>массовый  и</w:t>
      </w:r>
      <w:proofErr w:type="gramEnd"/>
      <w:r w:rsidRPr="00143D16">
        <w:rPr>
          <w:rFonts w:ascii="Times New Roman" w:hAnsi="Times New Roman"/>
          <w:sz w:val="24"/>
          <w:szCs w:val="28"/>
        </w:rPr>
        <w:t xml:space="preserve"> индивидуальный. </w:t>
      </w:r>
      <w:r w:rsidRPr="00143D16">
        <w:rPr>
          <w:rFonts w:ascii="Times New Roman" w:hAnsi="Times New Roman"/>
          <w:iCs/>
          <w:sz w:val="24"/>
          <w:szCs w:val="28"/>
        </w:rPr>
        <w:t>Этапы комбинационной селекции.</w:t>
      </w:r>
      <w:r w:rsidRPr="00143D16">
        <w:rPr>
          <w:rFonts w:ascii="Times New Roman" w:hAnsi="Times New Roman"/>
          <w:sz w:val="24"/>
          <w:szCs w:val="28"/>
        </w:rPr>
        <w:t xml:space="preserve"> Испытание производителей по потомству. Отбор по генотипу с помощью оценки фенотипа потомства и отбор по генотипу с помощью анализа ДНК.</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Искусственный мутагенез как метод селекционной работы. </w:t>
      </w:r>
      <w:proofErr w:type="gramStart"/>
      <w:r w:rsidRPr="00143D16">
        <w:rPr>
          <w:rFonts w:ascii="Times New Roman" w:hAnsi="Times New Roman"/>
          <w:sz w:val="24"/>
          <w:szCs w:val="28"/>
        </w:rPr>
        <w:t>Радиационный  и</w:t>
      </w:r>
      <w:proofErr w:type="gramEnd"/>
      <w:r w:rsidRPr="00143D16">
        <w:rPr>
          <w:rFonts w:ascii="Times New Roman" w:hAnsi="Times New Roman"/>
          <w:sz w:val="24"/>
          <w:szCs w:val="28"/>
        </w:rPr>
        <w:t xml:space="preserve"> химический мутагенез как источник мутаций у культурных форм организмов. Использование геномного редактирования и методов рекомбинантных </w:t>
      </w:r>
      <w:proofErr w:type="gramStart"/>
      <w:r w:rsidRPr="00143D16">
        <w:rPr>
          <w:rFonts w:ascii="Times New Roman" w:hAnsi="Times New Roman"/>
          <w:sz w:val="24"/>
          <w:szCs w:val="28"/>
        </w:rPr>
        <w:t>ДНК  для</w:t>
      </w:r>
      <w:proofErr w:type="gramEnd"/>
      <w:r w:rsidRPr="00143D16">
        <w:rPr>
          <w:rFonts w:ascii="Times New Roman" w:hAnsi="Times New Roman"/>
          <w:sz w:val="24"/>
          <w:szCs w:val="28"/>
        </w:rPr>
        <w:t xml:space="preserve"> получения исходного материала для селекции.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Получение </w:t>
      </w:r>
      <w:proofErr w:type="spellStart"/>
      <w:r w:rsidRPr="00143D16">
        <w:rPr>
          <w:rFonts w:ascii="Times New Roman" w:hAnsi="Times New Roman"/>
          <w:sz w:val="24"/>
          <w:szCs w:val="28"/>
        </w:rPr>
        <w:t>полиплоидов</w:t>
      </w:r>
      <w:proofErr w:type="spellEnd"/>
      <w:r w:rsidRPr="00143D16">
        <w:rPr>
          <w:rFonts w:ascii="Times New Roman" w:hAnsi="Times New Roman"/>
          <w:sz w:val="24"/>
          <w:szCs w:val="28"/>
        </w:rPr>
        <w:t xml:space="preserve">.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
          <w:iCs/>
          <w:sz w:val="24"/>
          <w:szCs w:val="28"/>
        </w:rPr>
      </w:pPr>
      <w:r w:rsidRPr="00143D16">
        <w:rPr>
          <w:rFonts w:ascii="Times New Roman" w:hAnsi="Times New Roman"/>
          <w:sz w:val="24"/>
          <w:szCs w:val="28"/>
        </w:rPr>
        <w:t xml:space="preserve">Сохранение и изучение генетических ресурсов культурных </w:t>
      </w:r>
      <w:proofErr w:type="gramStart"/>
      <w:r w:rsidRPr="00143D16">
        <w:rPr>
          <w:rFonts w:ascii="Times New Roman" w:hAnsi="Times New Roman"/>
          <w:sz w:val="24"/>
          <w:szCs w:val="28"/>
        </w:rPr>
        <w:t>растений  и</w:t>
      </w:r>
      <w:proofErr w:type="gramEnd"/>
      <w:r w:rsidRPr="00143D16">
        <w:rPr>
          <w:rFonts w:ascii="Times New Roman" w:hAnsi="Times New Roman"/>
          <w:sz w:val="24"/>
          <w:szCs w:val="28"/>
        </w:rPr>
        <w:t xml:space="preserve"> их диких родичей для создания новых сортов и гибридов сельскохозяйственных культур.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Портреты:</w:t>
      </w:r>
      <w:r w:rsidRPr="00143D16">
        <w:rPr>
          <w:rFonts w:ascii="Times New Roman" w:hAnsi="Times New Roman"/>
          <w:sz w:val="24"/>
          <w:szCs w:val="28"/>
        </w:rPr>
        <w:t xml:space="preserve"> Н.И. Вавилов, И.В. Мичурин, Г.Д. Карпеченко, П.П. Лукьяненко, Б.Л. </w:t>
      </w:r>
      <w:proofErr w:type="spellStart"/>
      <w:r w:rsidRPr="00143D16">
        <w:rPr>
          <w:rFonts w:ascii="Times New Roman" w:hAnsi="Times New Roman"/>
          <w:sz w:val="24"/>
          <w:szCs w:val="28"/>
        </w:rPr>
        <w:t>Астауров</w:t>
      </w:r>
      <w:proofErr w:type="spellEnd"/>
      <w:r w:rsidRPr="00143D16">
        <w:rPr>
          <w:rFonts w:ascii="Times New Roman" w:hAnsi="Times New Roman"/>
          <w:sz w:val="24"/>
          <w:szCs w:val="28"/>
        </w:rPr>
        <w:t>, Н. </w:t>
      </w:r>
      <w:proofErr w:type="spellStart"/>
      <w:r w:rsidRPr="00143D16">
        <w:rPr>
          <w:rFonts w:ascii="Times New Roman" w:hAnsi="Times New Roman"/>
          <w:sz w:val="24"/>
          <w:szCs w:val="28"/>
        </w:rPr>
        <w:t>Борлоуг</w:t>
      </w:r>
      <w:proofErr w:type="spellEnd"/>
      <w:r w:rsidRPr="00143D16">
        <w:rPr>
          <w:rFonts w:ascii="Times New Roman" w:hAnsi="Times New Roman"/>
          <w:sz w:val="24"/>
          <w:szCs w:val="28"/>
        </w:rPr>
        <w:t>, Д.К. Беляев.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Лабораторная работа «Изучение сортов культурных растений и пород домашних животных».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«Изучение методов селекции растений».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Практическая работа «Прививка растений».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Экскурсия «Основные методы и достижения селекции растений и животных (на селекционную станцию, племенную ферму, сортоиспытательный </w:t>
      </w:r>
      <w:proofErr w:type="gramStart"/>
      <w:r w:rsidRPr="00143D16">
        <w:rPr>
          <w:rFonts w:ascii="Times New Roman" w:hAnsi="Times New Roman"/>
          <w:sz w:val="24"/>
          <w:szCs w:val="28"/>
        </w:rPr>
        <w:t>участок,  в</w:t>
      </w:r>
      <w:proofErr w:type="gramEnd"/>
      <w:r w:rsidRPr="00143D16">
        <w:rPr>
          <w:rFonts w:ascii="Times New Roman" w:hAnsi="Times New Roman"/>
          <w:sz w:val="24"/>
          <w:szCs w:val="28"/>
        </w:rPr>
        <w:t xml:space="preserve"> тепличное хозяйство, в лабораторию </w:t>
      </w:r>
      <w:proofErr w:type="spellStart"/>
      <w:r w:rsidRPr="00143D16">
        <w:rPr>
          <w:rFonts w:ascii="Times New Roman" w:hAnsi="Times New Roman"/>
          <w:sz w:val="24"/>
          <w:szCs w:val="28"/>
        </w:rPr>
        <w:t>агроуниверситета</w:t>
      </w:r>
      <w:proofErr w:type="spellEnd"/>
      <w:r w:rsidRPr="00143D16">
        <w:rPr>
          <w:rFonts w:ascii="Times New Roman" w:hAnsi="Times New Roman"/>
          <w:sz w:val="24"/>
          <w:szCs w:val="28"/>
        </w:rPr>
        <w:t xml:space="preserve"> или научного центра)».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Тема 16. Биотехнология и синтетическая биология.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w:t>
      </w:r>
      <w:proofErr w:type="gramStart"/>
      <w:r w:rsidRPr="00143D16">
        <w:rPr>
          <w:rFonts w:ascii="Times New Roman" w:hAnsi="Times New Roman"/>
          <w:sz w:val="24"/>
          <w:szCs w:val="28"/>
        </w:rPr>
        <w:t>аминокислот  и</w:t>
      </w:r>
      <w:proofErr w:type="gramEnd"/>
      <w:r w:rsidRPr="00143D16">
        <w:rPr>
          <w:rFonts w:ascii="Times New Roman" w:hAnsi="Times New Roman"/>
          <w:sz w:val="24"/>
          <w:szCs w:val="28"/>
        </w:rPr>
        <w:t xml:space="preserve"> витаминов.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trike/>
          <w:sz w:val="24"/>
          <w:szCs w:val="28"/>
        </w:rPr>
      </w:pPr>
      <w:r w:rsidRPr="00143D16">
        <w:rPr>
          <w:rFonts w:ascii="Times New Roman" w:hAnsi="Times New Roman"/>
          <w:sz w:val="24"/>
          <w:szCs w:val="28"/>
        </w:rPr>
        <w:t xml:space="preserve">Создание технологий и инструментов целенаправленного </w:t>
      </w:r>
      <w:proofErr w:type="gramStart"/>
      <w:r w:rsidRPr="00143D16">
        <w:rPr>
          <w:rFonts w:ascii="Times New Roman" w:hAnsi="Times New Roman"/>
          <w:sz w:val="24"/>
          <w:szCs w:val="28"/>
        </w:rPr>
        <w:t>изменения  и</w:t>
      </w:r>
      <w:proofErr w:type="gramEnd"/>
      <w:r w:rsidRPr="00143D16">
        <w:rPr>
          <w:rFonts w:ascii="Times New Roman" w:hAnsi="Times New Roman"/>
          <w:sz w:val="24"/>
          <w:szCs w:val="28"/>
        </w:rPr>
        <w:t xml:space="preserve"> конструирования геномов с целью получения организмов и их компонентов, содержащих не встречающиеся в природе биосинтетические пути.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
          <w:iCs/>
          <w:sz w:val="24"/>
          <w:szCs w:val="28"/>
        </w:rPr>
      </w:pPr>
      <w:r w:rsidRPr="00143D16">
        <w:rPr>
          <w:rFonts w:ascii="Times New Roman" w:hAnsi="Times New Roman"/>
          <w:sz w:val="24"/>
          <w:szCs w:val="28"/>
        </w:rPr>
        <w:t xml:space="preserve">Клеточная инженерия. Методы культуры клеток и тканей </w:t>
      </w:r>
      <w:proofErr w:type="gramStart"/>
      <w:r w:rsidRPr="00143D16">
        <w:rPr>
          <w:rFonts w:ascii="Times New Roman" w:hAnsi="Times New Roman"/>
          <w:sz w:val="24"/>
          <w:szCs w:val="28"/>
        </w:rPr>
        <w:t>растений  и</w:t>
      </w:r>
      <w:proofErr w:type="gramEnd"/>
      <w:r w:rsidRPr="00143D16">
        <w:rPr>
          <w:rFonts w:ascii="Times New Roman" w:hAnsi="Times New Roman"/>
          <w:sz w:val="24"/>
          <w:szCs w:val="28"/>
        </w:rPr>
        <w:t xml:space="preserve"> животных. </w:t>
      </w:r>
      <w:proofErr w:type="spellStart"/>
      <w:r w:rsidRPr="00143D16">
        <w:rPr>
          <w:rFonts w:ascii="Times New Roman" w:hAnsi="Times New Roman"/>
          <w:sz w:val="24"/>
          <w:szCs w:val="28"/>
        </w:rPr>
        <w:t>Криобанки</w:t>
      </w:r>
      <w:proofErr w:type="spellEnd"/>
      <w:r w:rsidRPr="00143D16">
        <w:rPr>
          <w:rFonts w:ascii="Times New Roman" w:hAnsi="Times New Roman"/>
          <w:sz w:val="24"/>
          <w:szCs w:val="28"/>
        </w:rPr>
        <w:t xml:space="preserve">. Соматическая гибридизация и соматический эмбриогенез. Использование </w:t>
      </w:r>
      <w:proofErr w:type="spellStart"/>
      <w:r w:rsidRPr="00143D16">
        <w:rPr>
          <w:rFonts w:ascii="Times New Roman" w:hAnsi="Times New Roman"/>
          <w:sz w:val="24"/>
          <w:szCs w:val="28"/>
        </w:rPr>
        <w:t>гаплоидов</w:t>
      </w:r>
      <w:proofErr w:type="spellEnd"/>
      <w:r w:rsidRPr="00143D16">
        <w:rPr>
          <w:rFonts w:ascii="Times New Roman" w:hAnsi="Times New Roman"/>
          <w:sz w:val="24"/>
          <w:szCs w:val="28"/>
        </w:rPr>
        <w:t xml:space="preserve"> в селекции растений</w:t>
      </w:r>
      <w:r w:rsidRPr="00143D16">
        <w:rPr>
          <w:rFonts w:ascii="Times New Roman" w:hAnsi="Times New Roman"/>
          <w:i/>
          <w:iCs/>
          <w:sz w:val="24"/>
          <w:szCs w:val="28"/>
        </w:rPr>
        <w:t>.</w:t>
      </w:r>
      <w:r w:rsidRPr="00143D16">
        <w:rPr>
          <w:rFonts w:ascii="Times New Roman" w:hAnsi="Times New Roman"/>
          <w:sz w:val="24"/>
          <w:szCs w:val="28"/>
        </w:rPr>
        <w:t xml:space="preserve"> Искусственное оплодотворение. Реконструкция яйцеклеток и клонирование животных. Метод трансплантации ядер клеток.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Хромосомная и генная инженерия. Искусственный синтез </w:t>
      </w:r>
      <w:proofErr w:type="gramStart"/>
      <w:r w:rsidRPr="00143D16">
        <w:rPr>
          <w:rFonts w:ascii="Times New Roman" w:hAnsi="Times New Roman"/>
          <w:sz w:val="24"/>
          <w:szCs w:val="28"/>
        </w:rPr>
        <w:t>гена  и</w:t>
      </w:r>
      <w:proofErr w:type="gramEnd"/>
      <w:r w:rsidRPr="00143D16">
        <w:rPr>
          <w:rFonts w:ascii="Times New Roman" w:hAnsi="Times New Roman"/>
          <w:sz w:val="24"/>
          <w:szCs w:val="28"/>
        </w:rPr>
        <w:t xml:space="preserve"> конструирование рекомбинантных ДНК. Достижения и перспективы хромосомной и генной инженерии. Экологические и этические проблемы генной инженерии.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Cs/>
          <w:sz w:val="24"/>
          <w:szCs w:val="28"/>
        </w:rPr>
      </w:pPr>
      <w:r w:rsidRPr="00143D16">
        <w:rPr>
          <w:rFonts w:ascii="Times New Roman" w:hAnsi="Times New Roman"/>
          <w:sz w:val="24"/>
          <w:szCs w:val="28"/>
        </w:rPr>
        <w:t xml:space="preserve">Медицинские биотехнологии. </w:t>
      </w:r>
      <w:proofErr w:type="spellStart"/>
      <w:r w:rsidRPr="00143D16">
        <w:rPr>
          <w:rFonts w:ascii="Times New Roman" w:hAnsi="Times New Roman"/>
          <w:iCs/>
          <w:sz w:val="24"/>
          <w:szCs w:val="28"/>
        </w:rPr>
        <w:t>Постгеномная</w:t>
      </w:r>
      <w:proofErr w:type="spellEnd"/>
      <w:r w:rsidRPr="00143D16">
        <w:rPr>
          <w:rFonts w:ascii="Times New Roman" w:hAnsi="Times New Roman"/>
          <w:iCs/>
          <w:sz w:val="24"/>
          <w:szCs w:val="28"/>
        </w:rPr>
        <w:t xml:space="preserve"> цифровая медицина. ПЦР-диагностика. </w:t>
      </w:r>
      <w:proofErr w:type="spellStart"/>
      <w:r w:rsidRPr="00143D16">
        <w:rPr>
          <w:rFonts w:ascii="Times New Roman" w:hAnsi="Times New Roman"/>
          <w:iCs/>
          <w:sz w:val="24"/>
          <w:szCs w:val="28"/>
        </w:rPr>
        <w:t>Метаболомный</w:t>
      </w:r>
      <w:proofErr w:type="spellEnd"/>
      <w:r w:rsidRPr="00143D16">
        <w:rPr>
          <w:rFonts w:ascii="Times New Roman" w:hAnsi="Times New Roman"/>
          <w:iCs/>
          <w:sz w:val="24"/>
          <w:szCs w:val="28"/>
        </w:rPr>
        <w:t xml:space="preserve"> анализ, </w:t>
      </w:r>
      <w:proofErr w:type="spellStart"/>
      <w:r w:rsidRPr="00143D16">
        <w:rPr>
          <w:rFonts w:ascii="Times New Roman" w:hAnsi="Times New Roman"/>
          <w:iCs/>
          <w:sz w:val="24"/>
          <w:szCs w:val="28"/>
        </w:rPr>
        <w:t>геноцентрический</w:t>
      </w:r>
      <w:proofErr w:type="spellEnd"/>
      <w:r w:rsidRPr="00143D16">
        <w:rPr>
          <w:rFonts w:ascii="Times New Roman" w:hAnsi="Times New Roman"/>
          <w:iCs/>
          <w:sz w:val="24"/>
          <w:szCs w:val="28"/>
        </w:rPr>
        <w:t xml:space="preserve"> анализ </w:t>
      </w:r>
      <w:proofErr w:type="spellStart"/>
      <w:r w:rsidRPr="00143D16">
        <w:rPr>
          <w:rFonts w:ascii="Times New Roman" w:hAnsi="Times New Roman"/>
          <w:iCs/>
          <w:sz w:val="24"/>
          <w:szCs w:val="28"/>
        </w:rPr>
        <w:t>протеома</w:t>
      </w:r>
      <w:proofErr w:type="spellEnd"/>
      <w:r w:rsidRPr="00143D16">
        <w:rPr>
          <w:rFonts w:ascii="Times New Roman" w:hAnsi="Times New Roman"/>
          <w:iCs/>
          <w:sz w:val="24"/>
          <w:szCs w:val="28"/>
        </w:rPr>
        <w:t xml:space="preserve"> человека для оценки состояния его здоровья. Использование стволовых клеток. </w:t>
      </w:r>
      <w:proofErr w:type="spellStart"/>
      <w:r w:rsidRPr="00143D16">
        <w:rPr>
          <w:rFonts w:ascii="Times New Roman" w:hAnsi="Times New Roman"/>
          <w:iCs/>
          <w:sz w:val="24"/>
          <w:szCs w:val="28"/>
        </w:rPr>
        <w:t>Таргетная</w:t>
      </w:r>
      <w:proofErr w:type="spellEnd"/>
      <w:r w:rsidRPr="00143D16">
        <w:rPr>
          <w:rFonts w:ascii="Times New Roman" w:hAnsi="Times New Roman"/>
          <w:iCs/>
          <w:sz w:val="24"/>
          <w:szCs w:val="28"/>
        </w:rPr>
        <w:t xml:space="preserve"> терапия рака. 3D-биоинженерия для разработки фундаментальных основ медицинских технологий, создания комплексных тканей сочетанием технологий трёхмерного </w:t>
      </w:r>
      <w:proofErr w:type="spellStart"/>
      <w:r w:rsidRPr="00143D16">
        <w:rPr>
          <w:rFonts w:ascii="Times New Roman" w:hAnsi="Times New Roman"/>
          <w:iCs/>
          <w:sz w:val="24"/>
          <w:szCs w:val="28"/>
        </w:rPr>
        <w:t>биопринтинга</w:t>
      </w:r>
      <w:proofErr w:type="spellEnd"/>
      <w:r w:rsidRPr="00143D16">
        <w:rPr>
          <w:rFonts w:ascii="Times New Roman" w:hAnsi="Times New Roman"/>
          <w:iCs/>
          <w:sz w:val="24"/>
          <w:szCs w:val="28"/>
        </w:rPr>
        <w:t xml:space="preserve"> и </w:t>
      </w:r>
      <w:proofErr w:type="spellStart"/>
      <w:r w:rsidRPr="00143D16">
        <w:rPr>
          <w:rFonts w:ascii="Times New Roman" w:hAnsi="Times New Roman"/>
          <w:iCs/>
          <w:sz w:val="24"/>
          <w:szCs w:val="28"/>
        </w:rPr>
        <w:t>скаффолдинга</w:t>
      </w:r>
      <w:proofErr w:type="spellEnd"/>
      <w:r w:rsidRPr="00143D16">
        <w:rPr>
          <w:rFonts w:ascii="Times New Roman" w:hAnsi="Times New Roman"/>
          <w:iCs/>
          <w:sz w:val="24"/>
          <w:szCs w:val="28"/>
        </w:rPr>
        <w:t xml:space="preserve"> для решения </w:t>
      </w:r>
      <w:r w:rsidRPr="00143D16">
        <w:rPr>
          <w:rFonts w:ascii="Times New Roman" w:hAnsi="Times New Roman"/>
          <w:iCs/>
          <w:sz w:val="24"/>
          <w:szCs w:val="28"/>
        </w:rPr>
        <w:lastRenderedPageBreak/>
        <w:t>задач персонализированной медицины.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iCs/>
          <w:sz w:val="24"/>
          <w:szCs w:val="28"/>
        </w:rPr>
        <w:t xml:space="preserve">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«Использование микроорганизмов в промышленном производстве», «Клеточная инженерия», «Генная инженерия».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«Изучение объектов биотехнологии».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Практическая работа «Получение молочнокислых продуктов».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Экскурсия «Биотехнология – важнейшая производительная сила современности (на биотехнологическое производство)».</w:t>
      </w:r>
    </w:p>
    <w:p w:rsidR="005D303D" w:rsidRDefault="005D303D" w:rsidP="005D303D">
      <w:pPr>
        <w:widowControl w:val="0"/>
        <w:suppressAutoHyphens/>
        <w:autoSpaceDE w:val="0"/>
        <w:autoSpaceDN w:val="0"/>
        <w:adjustRightInd w:val="0"/>
        <w:spacing w:after="0" w:line="240" w:lineRule="auto"/>
        <w:ind w:firstLine="709"/>
        <w:textAlignment w:val="center"/>
        <w:rPr>
          <w:rFonts w:ascii="Times New Roman" w:hAnsi="Times New Roman"/>
          <w:sz w:val="24"/>
          <w:szCs w:val="28"/>
        </w:rPr>
      </w:pPr>
    </w:p>
    <w:p w:rsidR="005D303D" w:rsidRPr="00143D16" w:rsidRDefault="005D303D" w:rsidP="005D303D">
      <w:pPr>
        <w:widowControl w:val="0"/>
        <w:suppressAutoHyphens/>
        <w:autoSpaceDE w:val="0"/>
        <w:autoSpaceDN w:val="0"/>
        <w:adjustRightInd w:val="0"/>
        <w:spacing w:after="0" w:line="240" w:lineRule="auto"/>
        <w:ind w:firstLine="709"/>
        <w:jc w:val="center"/>
        <w:textAlignment w:val="center"/>
        <w:rPr>
          <w:rFonts w:ascii="Times New Roman" w:hAnsi="Times New Roman"/>
          <w:b/>
          <w:caps/>
          <w:sz w:val="24"/>
          <w:szCs w:val="28"/>
        </w:rPr>
      </w:pPr>
      <w:r w:rsidRPr="00143D16">
        <w:rPr>
          <w:rFonts w:ascii="Times New Roman" w:hAnsi="Times New Roman"/>
          <w:b/>
          <w:sz w:val="24"/>
          <w:szCs w:val="28"/>
        </w:rPr>
        <w:t>Содержание обучения в 11 классе</w:t>
      </w:r>
    </w:p>
    <w:p w:rsidR="005D303D" w:rsidRDefault="005D303D" w:rsidP="005D303D">
      <w:pPr>
        <w:widowControl w:val="0"/>
        <w:suppressAutoHyphens/>
        <w:autoSpaceDE w:val="0"/>
        <w:autoSpaceDN w:val="0"/>
        <w:adjustRightInd w:val="0"/>
        <w:spacing w:after="0" w:line="240" w:lineRule="auto"/>
        <w:ind w:firstLine="709"/>
        <w:textAlignment w:val="center"/>
        <w:rPr>
          <w:rFonts w:ascii="Times New Roman" w:hAnsi="Times New Roman"/>
          <w:sz w:val="24"/>
          <w:szCs w:val="28"/>
        </w:rPr>
      </w:pP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 xml:space="preserve">Тема 1. Зарождение и развитие эволюционных </w:t>
      </w:r>
      <w:proofErr w:type="gramStart"/>
      <w:r w:rsidRPr="00143D16">
        <w:rPr>
          <w:rFonts w:ascii="Times New Roman" w:hAnsi="Times New Roman"/>
          <w:bCs/>
          <w:sz w:val="24"/>
          <w:szCs w:val="28"/>
        </w:rPr>
        <w:t>представлений  в</w:t>
      </w:r>
      <w:proofErr w:type="gramEnd"/>
      <w:r w:rsidRPr="00143D16">
        <w:rPr>
          <w:rFonts w:ascii="Times New Roman" w:hAnsi="Times New Roman"/>
          <w:bCs/>
          <w:sz w:val="24"/>
          <w:szCs w:val="28"/>
        </w:rPr>
        <w:t xml:space="preserve"> биологии.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Эволюционная теория Ч. Дарвина.</w:t>
      </w:r>
      <w:r w:rsidRPr="00143D16">
        <w:rPr>
          <w:rFonts w:ascii="Times New Roman" w:hAnsi="Times New Roman"/>
          <w:bCs/>
          <w:sz w:val="24"/>
          <w:szCs w:val="28"/>
        </w:rPr>
        <w:t xml:space="preserve"> </w:t>
      </w:r>
      <w:r w:rsidRPr="00143D16">
        <w:rPr>
          <w:rFonts w:ascii="Times New Roman" w:hAnsi="Times New Roman"/>
          <w:sz w:val="24"/>
          <w:szCs w:val="28"/>
        </w:rPr>
        <w:t>Предпосылки возникновения дарвинизма. Жизнь и научная деятельность Ч. Дарвина.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Оформление синтетической теории эволюции (СТЭ). Нейтральная теория эволюции. Современная эволюционная биология. Значение эволюционной </w:t>
      </w:r>
      <w:proofErr w:type="gramStart"/>
      <w:r w:rsidRPr="00143D16">
        <w:rPr>
          <w:rFonts w:ascii="Times New Roman" w:hAnsi="Times New Roman"/>
          <w:sz w:val="24"/>
          <w:szCs w:val="28"/>
        </w:rPr>
        <w:t>теории  в</w:t>
      </w:r>
      <w:proofErr w:type="gramEnd"/>
      <w:r w:rsidRPr="00143D16">
        <w:rPr>
          <w:rFonts w:ascii="Times New Roman" w:hAnsi="Times New Roman"/>
          <w:sz w:val="24"/>
          <w:szCs w:val="28"/>
        </w:rPr>
        <w:t xml:space="preserve"> формировании естественно-научной картины мира.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Портреты:</w:t>
      </w:r>
      <w:r w:rsidRPr="00143D16">
        <w:rPr>
          <w:rFonts w:ascii="Times New Roman" w:hAnsi="Times New Roman"/>
          <w:sz w:val="24"/>
          <w:szCs w:val="28"/>
        </w:rPr>
        <w:t xml:space="preserve"> Аристотель, К. Линней, Ж. Ламарк, Э. </w:t>
      </w:r>
      <w:proofErr w:type="spellStart"/>
      <w:r w:rsidRPr="00143D16">
        <w:rPr>
          <w:rFonts w:ascii="Times New Roman" w:hAnsi="Times New Roman"/>
          <w:sz w:val="24"/>
          <w:szCs w:val="28"/>
        </w:rPr>
        <w:t>Сент-Илер</w:t>
      </w:r>
      <w:proofErr w:type="spellEnd"/>
      <w:r w:rsidRPr="00143D16">
        <w:rPr>
          <w:rFonts w:ascii="Times New Roman" w:hAnsi="Times New Roman"/>
          <w:sz w:val="24"/>
          <w:szCs w:val="28"/>
        </w:rPr>
        <w:t>, Ж. Кювье, Ч. Дарвин, С.С. Четвериков, И.И. Шмальгаузен, Д. </w:t>
      </w:r>
      <w:proofErr w:type="spellStart"/>
      <w:r w:rsidRPr="00143D16">
        <w:rPr>
          <w:rFonts w:ascii="Times New Roman" w:hAnsi="Times New Roman"/>
          <w:sz w:val="24"/>
          <w:szCs w:val="28"/>
        </w:rPr>
        <w:t>Холдейн</w:t>
      </w:r>
      <w:proofErr w:type="spellEnd"/>
      <w:r w:rsidRPr="00143D16">
        <w:rPr>
          <w:rFonts w:ascii="Times New Roman" w:hAnsi="Times New Roman"/>
          <w:sz w:val="24"/>
          <w:szCs w:val="28"/>
        </w:rPr>
        <w:t>, Д.К. Беляев.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 xml:space="preserve">Тема 2. </w:t>
      </w:r>
      <w:proofErr w:type="spellStart"/>
      <w:r w:rsidRPr="00143D16">
        <w:rPr>
          <w:rFonts w:ascii="Times New Roman" w:hAnsi="Times New Roman"/>
          <w:bCs/>
          <w:sz w:val="24"/>
          <w:szCs w:val="28"/>
        </w:rPr>
        <w:t>Микроэволюция</w:t>
      </w:r>
      <w:proofErr w:type="spellEnd"/>
      <w:r w:rsidRPr="00143D16">
        <w:rPr>
          <w:rFonts w:ascii="Times New Roman" w:hAnsi="Times New Roman"/>
          <w:bCs/>
          <w:sz w:val="24"/>
          <w:szCs w:val="28"/>
        </w:rPr>
        <w:t xml:space="preserve"> и её результаты.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w:t>
      </w:r>
      <w:proofErr w:type="spellStart"/>
      <w:r w:rsidRPr="00143D16">
        <w:rPr>
          <w:rFonts w:ascii="Times New Roman" w:hAnsi="Times New Roman"/>
          <w:sz w:val="24"/>
          <w:szCs w:val="28"/>
        </w:rPr>
        <w:t>Вайнберга</w:t>
      </w:r>
      <w:proofErr w:type="spellEnd"/>
      <w:r w:rsidRPr="00143D16">
        <w:rPr>
          <w:rFonts w:ascii="Times New Roman" w:hAnsi="Times New Roman"/>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w:t>
      </w:r>
      <w:r w:rsidRPr="00143D16">
        <w:rPr>
          <w:rFonts w:ascii="Times New Roman" w:hAnsi="Times New Roman"/>
          <w:iCs/>
          <w:sz w:val="24"/>
          <w:szCs w:val="28"/>
        </w:rPr>
        <w:t xml:space="preserve">Эффект основателя. </w:t>
      </w:r>
      <w:r w:rsidRPr="00143D16">
        <w:rPr>
          <w:rFonts w:ascii="Times New Roman" w:hAnsi="Times New Roman"/>
          <w:sz w:val="24"/>
          <w:szCs w:val="28"/>
        </w:rPr>
        <w:t>Миграции. Изоляция популяций: географическая (пространственная), биологическая (репродуктивная).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Естественный отбор – направляющий фактор эволюции. Формы естественного отбора: движущий, стабилизирующий, разрывающий (</w:t>
      </w:r>
      <w:proofErr w:type="spellStart"/>
      <w:r w:rsidRPr="00143D16">
        <w:rPr>
          <w:rFonts w:ascii="Times New Roman" w:hAnsi="Times New Roman"/>
          <w:sz w:val="24"/>
          <w:szCs w:val="28"/>
        </w:rPr>
        <w:t>дизруптивный</w:t>
      </w:r>
      <w:proofErr w:type="spellEnd"/>
      <w:r w:rsidRPr="00143D16">
        <w:rPr>
          <w:rFonts w:ascii="Times New Roman" w:hAnsi="Times New Roman"/>
          <w:sz w:val="24"/>
          <w:szCs w:val="28"/>
        </w:rPr>
        <w:t xml:space="preserve">). Половой отбор. Возникновение и эволюция социального поведения животных.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Приспособленность организмов как результат </w:t>
      </w:r>
      <w:proofErr w:type="spellStart"/>
      <w:r w:rsidRPr="00143D16">
        <w:rPr>
          <w:rFonts w:ascii="Times New Roman" w:hAnsi="Times New Roman"/>
          <w:sz w:val="24"/>
          <w:szCs w:val="28"/>
        </w:rPr>
        <w:t>микроэволюции</w:t>
      </w:r>
      <w:proofErr w:type="spellEnd"/>
      <w:r w:rsidRPr="00143D16">
        <w:rPr>
          <w:rFonts w:ascii="Times New Roman" w:hAnsi="Times New Roman"/>
          <w:sz w:val="24"/>
          <w:szCs w:val="28"/>
        </w:rPr>
        <w:t>.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Вид, его критерии и структура. Видообразование как результат </w:t>
      </w:r>
      <w:proofErr w:type="spellStart"/>
      <w:r w:rsidRPr="00143D16">
        <w:rPr>
          <w:rFonts w:ascii="Times New Roman" w:hAnsi="Times New Roman"/>
          <w:sz w:val="24"/>
          <w:szCs w:val="28"/>
        </w:rPr>
        <w:t>микроэволюции</w:t>
      </w:r>
      <w:proofErr w:type="spellEnd"/>
      <w:r w:rsidRPr="00143D16">
        <w:rPr>
          <w:rFonts w:ascii="Times New Roman" w:hAnsi="Times New Roman"/>
          <w:sz w:val="24"/>
          <w:szCs w:val="28"/>
        </w:rPr>
        <w:t xml:space="preserve">. Изоляция – ключевой фактор видообразования. Пути и способы видообразования: аллопатрическое (географическое), </w:t>
      </w:r>
      <w:proofErr w:type="spellStart"/>
      <w:r w:rsidRPr="00143D16">
        <w:rPr>
          <w:rFonts w:ascii="Times New Roman" w:hAnsi="Times New Roman"/>
          <w:sz w:val="24"/>
          <w:szCs w:val="28"/>
        </w:rPr>
        <w:t>симпатрическое</w:t>
      </w:r>
      <w:proofErr w:type="spellEnd"/>
      <w:r w:rsidRPr="00143D16">
        <w:rPr>
          <w:rFonts w:ascii="Times New Roman" w:hAnsi="Times New Roman"/>
          <w:sz w:val="24"/>
          <w:szCs w:val="28"/>
        </w:rPr>
        <w:t xml:space="preserve"> (экологическое), «мгновенное» </w:t>
      </w:r>
      <w:r w:rsidRPr="00143D16">
        <w:rPr>
          <w:rFonts w:ascii="Times New Roman" w:hAnsi="Times New Roman"/>
          <w:sz w:val="24"/>
          <w:szCs w:val="28"/>
        </w:rPr>
        <w:lastRenderedPageBreak/>
        <w:t>(</w:t>
      </w:r>
      <w:proofErr w:type="spellStart"/>
      <w:r w:rsidRPr="00143D16">
        <w:rPr>
          <w:rFonts w:ascii="Times New Roman" w:hAnsi="Times New Roman"/>
          <w:sz w:val="24"/>
          <w:szCs w:val="28"/>
        </w:rPr>
        <w:t>полиплоидизация</w:t>
      </w:r>
      <w:proofErr w:type="spellEnd"/>
      <w:r w:rsidRPr="00143D16">
        <w:rPr>
          <w:rFonts w:ascii="Times New Roman" w:hAnsi="Times New Roman"/>
          <w:sz w:val="24"/>
          <w:szCs w:val="28"/>
        </w:rPr>
        <w:t>, гибридизация). Длительность эволюционных процессов.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Механизмы формирования биологического разнообразия.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Роль эволюционной биологии в разработке научных методов сохранения биоразнообразия. </w:t>
      </w:r>
      <w:proofErr w:type="spellStart"/>
      <w:r w:rsidRPr="00143D16">
        <w:rPr>
          <w:rFonts w:ascii="Times New Roman" w:hAnsi="Times New Roman"/>
          <w:sz w:val="24"/>
          <w:szCs w:val="28"/>
        </w:rPr>
        <w:t>Микроэволюция</w:t>
      </w:r>
      <w:proofErr w:type="spellEnd"/>
      <w:r w:rsidRPr="00143D16">
        <w:rPr>
          <w:rFonts w:ascii="Times New Roman" w:hAnsi="Times New Roman"/>
          <w:sz w:val="24"/>
          <w:szCs w:val="28"/>
        </w:rPr>
        <w:t xml:space="preserve"> и </w:t>
      </w:r>
      <w:proofErr w:type="spellStart"/>
      <w:r w:rsidRPr="00143D16">
        <w:rPr>
          <w:rFonts w:ascii="Times New Roman" w:hAnsi="Times New Roman"/>
          <w:sz w:val="24"/>
          <w:szCs w:val="28"/>
        </w:rPr>
        <w:t>коэволюция</w:t>
      </w:r>
      <w:proofErr w:type="spellEnd"/>
      <w:r w:rsidRPr="00143D16">
        <w:rPr>
          <w:rFonts w:ascii="Times New Roman" w:hAnsi="Times New Roman"/>
          <w:sz w:val="24"/>
          <w:szCs w:val="28"/>
        </w:rPr>
        <w:t xml:space="preserve"> паразитов и их хозяев. Механизмы формирования устойчивости к антибиотикам и способы борьбы с ней.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Портреты:</w:t>
      </w:r>
      <w:r w:rsidRPr="00143D16">
        <w:rPr>
          <w:rFonts w:ascii="Times New Roman" w:hAnsi="Times New Roman"/>
          <w:sz w:val="24"/>
          <w:szCs w:val="28"/>
        </w:rPr>
        <w:t xml:space="preserve"> С.С. Четвериков, Э. </w:t>
      </w:r>
      <w:proofErr w:type="spellStart"/>
      <w:r w:rsidRPr="00143D16">
        <w:rPr>
          <w:rFonts w:ascii="Times New Roman" w:hAnsi="Times New Roman"/>
          <w:sz w:val="24"/>
          <w:szCs w:val="28"/>
        </w:rPr>
        <w:t>Майр</w:t>
      </w:r>
      <w:proofErr w:type="spellEnd"/>
      <w:r w:rsidRPr="00143D16">
        <w:rPr>
          <w:rFonts w:ascii="Times New Roman" w:hAnsi="Times New Roman"/>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«Мутационная изменчивость», «Популяционная структура вида», «Схема проявления закона Харди–</w:t>
      </w:r>
      <w:proofErr w:type="spellStart"/>
      <w:r w:rsidRPr="00143D16">
        <w:rPr>
          <w:rFonts w:ascii="Times New Roman" w:hAnsi="Times New Roman"/>
          <w:sz w:val="24"/>
          <w:szCs w:val="28"/>
        </w:rPr>
        <w:t>Вайнберга</w:t>
      </w:r>
      <w:proofErr w:type="spellEnd"/>
      <w:r w:rsidRPr="00143D16">
        <w:rPr>
          <w:rFonts w:ascii="Times New Roman" w:hAnsi="Times New Roman"/>
          <w:sz w:val="24"/>
          <w:szCs w:val="28"/>
        </w:rPr>
        <w:t xml:space="preserve">», «Движущие силы эволюции», «Экологическая изоляция популяций </w:t>
      </w:r>
      <w:proofErr w:type="spellStart"/>
      <w:r w:rsidRPr="00143D16">
        <w:rPr>
          <w:rFonts w:ascii="Times New Roman" w:hAnsi="Times New Roman"/>
          <w:sz w:val="24"/>
          <w:szCs w:val="28"/>
        </w:rPr>
        <w:t>севанской</w:t>
      </w:r>
      <w:proofErr w:type="spellEnd"/>
      <w:r w:rsidRPr="00143D16">
        <w:rPr>
          <w:rFonts w:ascii="Times New Roman" w:hAnsi="Times New Roman"/>
          <w:sz w:val="24"/>
          <w:szCs w:val="28"/>
        </w:rPr>
        <w:t xml:space="preserve"> форели», «Географическая изоляция лиственницы сибирской и лиственницы </w:t>
      </w:r>
      <w:proofErr w:type="spellStart"/>
      <w:r w:rsidRPr="00143D16">
        <w:rPr>
          <w:rFonts w:ascii="Times New Roman" w:hAnsi="Times New Roman"/>
          <w:sz w:val="24"/>
          <w:szCs w:val="28"/>
        </w:rPr>
        <w:t>даурской</w:t>
      </w:r>
      <w:proofErr w:type="spellEnd"/>
      <w:r w:rsidRPr="00143D16">
        <w:rPr>
          <w:rFonts w:ascii="Times New Roman" w:hAnsi="Times New Roman"/>
          <w:sz w:val="24"/>
          <w:szCs w:val="28"/>
        </w:rPr>
        <w:t xml:space="preserve">», «Популяционные волны численности хищников и жертв», «Схема действия естественного отбора», «Формы борьбы за существование», «Индустриальный </w:t>
      </w:r>
      <w:proofErr w:type="spellStart"/>
      <w:r w:rsidRPr="00143D16">
        <w:rPr>
          <w:rFonts w:ascii="Times New Roman" w:hAnsi="Times New Roman"/>
          <w:sz w:val="24"/>
          <w:szCs w:val="28"/>
        </w:rPr>
        <w:t>меланизм</w:t>
      </w:r>
      <w:proofErr w:type="spellEnd"/>
      <w:r w:rsidRPr="00143D16">
        <w:rPr>
          <w:rFonts w:ascii="Times New Roman" w:hAnsi="Times New Roman"/>
          <w:sz w:val="24"/>
          <w:szCs w:val="28"/>
        </w:rPr>
        <w:t>»,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w:t>
      </w:r>
      <w:proofErr w:type="spellStart"/>
      <w:r w:rsidRPr="00143D16">
        <w:rPr>
          <w:rFonts w:ascii="Times New Roman" w:hAnsi="Times New Roman"/>
          <w:sz w:val="24"/>
          <w:szCs w:val="28"/>
        </w:rPr>
        <w:t>Полиплоиды</w:t>
      </w:r>
      <w:proofErr w:type="spellEnd"/>
      <w:r w:rsidRPr="00143D16">
        <w:rPr>
          <w:rFonts w:ascii="Times New Roman" w:hAnsi="Times New Roman"/>
          <w:sz w:val="24"/>
          <w:szCs w:val="28"/>
        </w:rPr>
        <w:t xml:space="preserve"> растений», «Капустно-редечный гибрид».</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Оборудование:</w:t>
      </w:r>
      <w:r w:rsidRPr="00143D16">
        <w:rPr>
          <w:rFonts w:ascii="Times New Roman" w:hAnsi="Times New Roman"/>
          <w:sz w:val="24"/>
          <w:szCs w:val="28"/>
        </w:rPr>
        <w:t xml:space="preserve"> гербарии растений, коллекции насекомых, чучела </w:t>
      </w:r>
      <w:proofErr w:type="gramStart"/>
      <w:r w:rsidRPr="00143D16">
        <w:rPr>
          <w:rFonts w:ascii="Times New Roman" w:hAnsi="Times New Roman"/>
          <w:sz w:val="24"/>
          <w:szCs w:val="28"/>
        </w:rPr>
        <w:t>птиц  и</w:t>
      </w:r>
      <w:proofErr w:type="gramEnd"/>
      <w:r w:rsidRPr="00143D16">
        <w:rPr>
          <w:rFonts w:ascii="Times New Roman" w:hAnsi="Times New Roman"/>
          <w:sz w:val="24"/>
          <w:szCs w:val="28"/>
        </w:rPr>
        <w:t xml:space="preserve"> зверей с примерами различных приспособлений, чучела птиц и зверей разных видов, гербарии растений близких видов, образовавшихся различными способами.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«Выявление изменчивости у особей одного вида».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«Приспособления организмов и их относительная целесообразность».</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«Сравнение видов по морфологическому критерию».</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Тема 3. Макроэволюция и её результаты.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Методы изучения макроэволюции. Палеонтологические методы изучения эволюции. Переходные формы и филогенетические ряды организмов.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Биогеографические методы изучения эволюции. Сравнение флоры и фауны материков и островов. Биогеографические области Земли. Виды-</w:t>
      </w:r>
      <w:proofErr w:type="gramStart"/>
      <w:r w:rsidRPr="00143D16">
        <w:rPr>
          <w:rFonts w:ascii="Times New Roman" w:hAnsi="Times New Roman"/>
          <w:sz w:val="24"/>
          <w:szCs w:val="28"/>
        </w:rPr>
        <w:t>эндемики  и</w:t>
      </w:r>
      <w:proofErr w:type="gramEnd"/>
      <w:r w:rsidRPr="00143D16">
        <w:rPr>
          <w:rFonts w:ascii="Times New Roman" w:hAnsi="Times New Roman"/>
          <w:sz w:val="24"/>
          <w:szCs w:val="28"/>
        </w:rPr>
        <w:t xml:space="preserve"> реликты.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Хромосомные мутации и эволюция геномов.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sz w:val="24"/>
          <w:szCs w:val="28"/>
        </w:rPr>
        <w:t xml:space="preserve">Общие закономерности (правила) эволюции. Необратимость эволюции. Адаптивная радиация. Неравномерность темпов эволюции.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Cs/>
          <w:sz w:val="24"/>
          <w:szCs w:val="28"/>
        </w:rPr>
      </w:pPr>
      <w:r w:rsidRPr="00143D16">
        <w:rPr>
          <w:rFonts w:ascii="Times New Roman" w:hAnsi="Times New Roman"/>
          <w:sz w:val="24"/>
          <w:szCs w:val="28"/>
          <w:u w:color="000000"/>
        </w:rPr>
        <w:t>Портреты:</w:t>
      </w:r>
      <w:r w:rsidRPr="00143D16">
        <w:rPr>
          <w:rFonts w:ascii="Times New Roman" w:hAnsi="Times New Roman"/>
          <w:iCs/>
          <w:sz w:val="24"/>
          <w:szCs w:val="28"/>
        </w:rPr>
        <w:t xml:space="preserve"> </w:t>
      </w:r>
      <w:r w:rsidRPr="00143D16">
        <w:rPr>
          <w:rFonts w:ascii="Times New Roman" w:hAnsi="Times New Roman"/>
          <w:sz w:val="24"/>
          <w:szCs w:val="28"/>
        </w:rPr>
        <w:t>К.М. Бэр, А.О. Ковалевский, Ф. Мюллер, Э. Геккель.</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«Филогенетический ряд лошади», «Археоптерикс», «Зверозубые ящеры», «Стегоцефалы», «</w:t>
      </w:r>
      <w:proofErr w:type="spellStart"/>
      <w:r w:rsidRPr="00143D16">
        <w:rPr>
          <w:rFonts w:ascii="Times New Roman" w:hAnsi="Times New Roman"/>
          <w:sz w:val="24"/>
          <w:szCs w:val="28"/>
        </w:rPr>
        <w:t>Риниофиты</w:t>
      </w:r>
      <w:proofErr w:type="spellEnd"/>
      <w:r w:rsidRPr="00143D16">
        <w:rPr>
          <w:rFonts w:ascii="Times New Roman" w:hAnsi="Times New Roman"/>
          <w:sz w:val="24"/>
          <w:szCs w:val="28"/>
        </w:rPr>
        <w:t>», «Семенные папоротники», «Биогеографические зоны Земли», «Дрейф континентов», «Реликты», «Начальные стадии эмбрионального развития позвоночных животных», «</w:t>
      </w:r>
      <w:proofErr w:type="gramStart"/>
      <w:r w:rsidRPr="00143D16">
        <w:rPr>
          <w:rFonts w:ascii="Times New Roman" w:hAnsi="Times New Roman"/>
          <w:sz w:val="24"/>
          <w:szCs w:val="28"/>
        </w:rPr>
        <w:t>Гомологичные  и</w:t>
      </w:r>
      <w:proofErr w:type="gramEnd"/>
      <w:r w:rsidRPr="00143D16">
        <w:rPr>
          <w:rFonts w:ascii="Times New Roman" w:hAnsi="Times New Roman"/>
          <w:sz w:val="24"/>
          <w:szCs w:val="28"/>
        </w:rPr>
        <w:t xml:space="preserve"> аналогичные органы», «Рудименты», «Атавизмы», «Хромосомные наборы человека и шимпанзе», «Главные направления эволюции», «Общие закономерности эволюции».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Оборудование:</w:t>
      </w:r>
      <w:r w:rsidRPr="00143D16">
        <w:rPr>
          <w:rFonts w:ascii="Times New Roman" w:hAnsi="Times New Roman"/>
          <w:iCs/>
          <w:sz w:val="24"/>
          <w:szCs w:val="28"/>
        </w:rPr>
        <w:t xml:space="preserve"> </w:t>
      </w:r>
      <w:r w:rsidRPr="00143D16">
        <w:rPr>
          <w:rFonts w:ascii="Times New Roman" w:hAnsi="Times New Roman"/>
          <w:sz w:val="24"/>
          <w:szCs w:val="28"/>
        </w:rPr>
        <w:t xml:space="preserve">коллекции, гербарии, муляжи ископаемых остатков организмов, муляжи гомологичных, аналогичных, рудиментарных </w:t>
      </w:r>
      <w:proofErr w:type="gramStart"/>
      <w:r w:rsidRPr="00143D16">
        <w:rPr>
          <w:rFonts w:ascii="Times New Roman" w:hAnsi="Times New Roman"/>
          <w:sz w:val="24"/>
          <w:szCs w:val="28"/>
        </w:rPr>
        <w:t>органов  и</w:t>
      </w:r>
      <w:proofErr w:type="gramEnd"/>
      <w:r w:rsidRPr="00143D16">
        <w:rPr>
          <w:rFonts w:ascii="Times New Roman" w:hAnsi="Times New Roman"/>
          <w:sz w:val="24"/>
          <w:szCs w:val="28"/>
        </w:rPr>
        <w:t xml:space="preserve"> атавизмов, коллекции насекомых.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Тема 4. Происхождение и развитие жизни на Земле.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Научные гипотезы происхождения жизни на Земле. Абиогенез и панспермия. </w:t>
      </w:r>
      <w:r w:rsidRPr="00143D16">
        <w:rPr>
          <w:rFonts w:ascii="Times New Roman" w:hAnsi="Times New Roman"/>
          <w:sz w:val="24"/>
          <w:szCs w:val="28"/>
        </w:rPr>
        <w:lastRenderedPageBreak/>
        <w:t>Донаучные представления о зарождении жизни (креационизм). Гипотеза постоянного самозарождения жизни и её опровержение опытами Ф. </w:t>
      </w:r>
      <w:proofErr w:type="spellStart"/>
      <w:r w:rsidRPr="00143D16">
        <w:rPr>
          <w:rFonts w:ascii="Times New Roman" w:hAnsi="Times New Roman"/>
          <w:sz w:val="24"/>
          <w:szCs w:val="28"/>
        </w:rPr>
        <w:t>Реди</w:t>
      </w:r>
      <w:proofErr w:type="spellEnd"/>
      <w:r w:rsidRPr="00143D16">
        <w:rPr>
          <w:rFonts w:ascii="Times New Roman" w:hAnsi="Times New Roman"/>
          <w:sz w:val="24"/>
          <w:szCs w:val="28"/>
        </w:rPr>
        <w:t>, Л. </w:t>
      </w:r>
      <w:proofErr w:type="spellStart"/>
      <w:r w:rsidRPr="00143D16">
        <w:rPr>
          <w:rFonts w:ascii="Times New Roman" w:hAnsi="Times New Roman"/>
          <w:sz w:val="24"/>
          <w:szCs w:val="28"/>
        </w:rPr>
        <w:t>Спалланцани</w:t>
      </w:r>
      <w:proofErr w:type="spellEnd"/>
      <w:r w:rsidRPr="00143D16">
        <w:rPr>
          <w:rFonts w:ascii="Times New Roman" w:hAnsi="Times New Roman"/>
          <w:sz w:val="24"/>
          <w:szCs w:val="28"/>
        </w:rPr>
        <w:t>, Л. Пастера. Происхождение жизни и астробиология.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Основные этапы неорганической эволюции.</w:t>
      </w:r>
      <w:r w:rsidRPr="00143D16">
        <w:rPr>
          <w:rFonts w:ascii="Times New Roman" w:hAnsi="Times New Roman"/>
          <w:bCs/>
          <w:sz w:val="24"/>
          <w:szCs w:val="28"/>
        </w:rPr>
        <w:t xml:space="preserve"> </w:t>
      </w:r>
      <w:r w:rsidRPr="00143D16">
        <w:rPr>
          <w:rFonts w:ascii="Times New Roman" w:hAnsi="Times New Roman"/>
          <w:sz w:val="24"/>
          <w:szCs w:val="28"/>
        </w:rPr>
        <w:t xml:space="preserve">Планетарная (геологическая) эволюция. Химическая эволюция. Абиогенный синтез органических </w:t>
      </w:r>
      <w:proofErr w:type="gramStart"/>
      <w:r w:rsidRPr="00143D16">
        <w:rPr>
          <w:rFonts w:ascii="Times New Roman" w:hAnsi="Times New Roman"/>
          <w:sz w:val="24"/>
          <w:szCs w:val="28"/>
        </w:rPr>
        <w:t>веществ  из</w:t>
      </w:r>
      <w:proofErr w:type="gramEnd"/>
      <w:r w:rsidRPr="00143D16">
        <w:rPr>
          <w:rFonts w:ascii="Times New Roman" w:hAnsi="Times New Roman"/>
          <w:sz w:val="24"/>
          <w:szCs w:val="28"/>
        </w:rPr>
        <w:t xml:space="preserve"> неорганических. Опыт С. Миллера и Г. </w:t>
      </w:r>
      <w:proofErr w:type="spellStart"/>
      <w:r w:rsidRPr="00143D16">
        <w:rPr>
          <w:rFonts w:ascii="Times New Roman" w:hAnsi="Times New Roman"/>
          <w:sz w:val="24"/>
          <w:szCs w:val="28"/>
        </w:rPr>
        <w:t>Юри</w:t>
      </w:r>
      <w:proofErr w:type="spellEnd"/>
      <w:r w:rsidRPr="00143D16">
        <w:rPr>
          <w:rFonts w:ascii="Times New Roman" w:hAnsi="Times New Roman"/>
          <w:sz w:val="24"/>
          <w:szCs w:val="28"/>
        </w:rPr>
        <w:t xml:space="preserve">. Образование </w:t>
      </w:r>
      <w:proofErr w:type="gramStart"/>
      <w:r w:rsidRPr="00143D16">
        <w:rPr>
          <w:rFonts w:ascii="Times New Roman" w:hAnsi="Times New Roman"/>
          <w:sz w:val="24"/>
          <w:szCs w:val="28"/>
        </w:rPr>
        <w:t>полимеров  из</w:t>
      </w:r>
      <w:proofErr w:type="gramEnd"/>
      <w:r w:rsidRPr="00143D16">
        <w:rPr>
          <w:rFonts w:ascii="Times New Roman" w:hAnsi="Times New Roman"/>
          <w:sz w:val="24"/>
          <w:szCs w:val="28"/>
        </w:rPr>
        <w:t xml:space="preserve"> мономеров. </w:t>
      </w:r>
      <w:proofErr w:type="spellStart"/>
      <w:r w:rsidRPr="00143D16">
        <w:rPr>
          <w:rFonts w:ascii="Times New Roman" w:hAnsi="Times New Roman"/>
          <w:sz w:val="24"/>
          <w:szCs w:val="28"/>
        </w:rPr>
        <w:t>Коацерватная</w:t>
      </w:r>
      <w:proofErr w:type="spellEnd"/>
      <w:r w:rsidRPr="00143D16">
        <w:rPr>
          <w:rFonts w:ascii="Times New Roman" w:hAnsi="Times New Roman"/>
          <w:sz w:val="24"/>
          <w:szCs w:val="28"/>
        </w:rPr>
        <w:t xml:space="preserve"> гипотеза А.И. Опарина, гипотеза первичного бульона Д. </w:t>
      </w:r>
      <w:proofErr w:type="spellStart"/>
      <w:r w:rsidRPr="00143D16">
        <w:rPr>
          <w:rFonts w:ascii="Times New Roman" w:hAnsi="Times New Roman"/>
          <w:sz w:val="24"/>
          <w:szCs w:val="28"/>
        </w:rPr>
        <w:t>Холдейна</w:t>
      </w:r>
      <w:proofErr w:type="spellEnd"/>
      <w:r w:rsidRPr="00143D16">
        <w:rPr>
          <w:rFonts w:ascii="Times New Roman" w:hAnsi="Times New Roman"/>
          <w:sz w:val="24"/>
          <w:szCs w:val="28"/>
        </w:rPr>
        <w:t>, генетическая гипотеза Г. </w:t>
      </w:r>
      <w:proofErr w:type="spellStart"/>
      <w:r w:rsidRPr="00143D16">
        <w:rPr>
          <w:rFonts w:ascii="Times New Roman" w:hAnsi="Times New Roman"/>
          <w:sz w:val="24"/>
          <w:szCs w:val="28"/>
        </w:rPr>
        <w:t>Мёллера</w:t>
      </w:r>
      <w:proofErr w:type="spellEnd"/>
      <w:r w:rsidRPr="00143D16">
        <w:rPr>
          <w:rFonts w:ascii="Times New Roman" w:hAnsi="Times New Roman"/>
          <w:sz w:val="24"/>
          <w:szCs w:val="28"/>
        </w:rPr>
        <w:t xml:space="preserve">. </w:t>
      </w:r>
      <w:proofErr w:type="spellStart"/>
      <w:r w:rsidRPr="00143D16">
        <w:rPr>
          <w:rFonts w:ascii="Times New Roman" w:hAnsi="Times New Roman"/>
          <w:sz w:val="24"/>
          <w:szCs w:val="28"/>
        </w:rPr>
        <w:t>Рибозимы</w:t>
      </w:r>
      <w:proofErr w:type="spellEnd"/>
      <w:r w:rsidRPr="00143D16">
        <w:rPr>
          <w:rFonts w:ascii="Times New Roman" w:hAnsi="Times New Roman"/>
          <w:sz w:val="24"/>
          <w:szCs w:val="28"/>
        </w:rPr>
        <w:t xml:space="preserve"> (Т. Чек) и гипотеза «мира РНК» У. Гилберта. Формирование мембран и возникновение </w:t>
      </w:r>
      <w:proofErr w:type="spellStart"/>
      <w:r w:rsidRPr="00143D16">
        <w:rPr>
          <w:rFonts w:ascii="Times New Roman" w:hAnsi="Times New Roman"/>
          <w:sz w:val="24"/>
          <w:szCs w:val="28"/>
        </w:rPr>
        <w:t>протоклетки</w:t>
      </w:r>
      <w:proofErr w:type="spellEnd"/>
      <w:r w:rsidRPr="00143D16">
        <w:rPr>
          <w:rFonts w:ascii="Times New Roman" w:hAnsi="Times New Roman"/>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Происхождение эукариот (</w:t>
      </w:r>
      <w:proofErr w:type="spellStart"/>
      <w:r w:rsidRPr="00143D16">
        <w:rPr>
          <w:rFonts w:ascii="Times New Roman" w:hAnsi="Times New Roman"/>
          <w:sz w:val="24"/>
          <w:szCs w:val="28"/>
        </w:rPr>
        <w:t>симбиогенез</w:t>
      </w:r>
      <w:proofErr w:type="spellEnd"/>
      <w:r w:rsidRPr="00143D16">
        <w:rPr>
          <w:rFonts w:ascii="Times New Roman" w:hAnsi="Times New Roman"/>
          <w:sz w:val="24"/>
          <w:szCs w:val="28"/>
        </w:rPr>
        <w:t xml:space="preserve">). Эволюционное происхождение вирусов. Происхождение многоклеточных организмов. Возникновение основных групп многоклеточных организмов.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w:t>
      </w:r>
      <w:proofErr w:type="gramStart"/>
      <w:r w:rsidRPr="00143D16">
        <w:rPr>
          <w:rFonts w:ascii="Times New Roman" w:hAnsi="Times New Roman"/>
          <w:sz w:val="24"/>
          <w:szCs w:val="28"/>
        </w:rPr>
        <w:t>условия  и</w:t>
      </w:r>
      <w:proofErr w:type="gramEnd"/>
      <w:r w:rsidRPr="00143D16">
        <w:rPr>
          <w:rFonts w:ascii="Times New Roman" w:hAnsi="Times New Roman"/>
          <w:sz w:val="24"/>
          <w:szCs w:val="28"/>
        </w:rPr>
        <w:t xml:space="preserve"> влияние на газовый состав атмосферы.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Массовые вымирания – экологические кризисы прошлого. </w:t>
      </w:r>
      <w:proofErr w:type="gramStart"/>
      <w:r w:rsidRPr="00143D16">
        <w:rPr>
          <w:rFonts w:ascii="Times New Roman" w:hAnsi="Times New Roman"/>
          <w:sz w:val="24"/>
          <w:szCs w:val="28"/>
        </w:rPr>
        <w:t>Причины  и</w:t>
      </w:r>
      <w:proofErr w:type="gramEnd"/>
      <w:r w:rsidRPr="00143D16">
        <w:rPr>
          <w:rFonts w:ascii="Times New Roman" w:hAnsi="Times New Roman"/>
          <w:sz w:val="24"/>
          <w:szCs w:val="28"/>
        </w:rPr>
        <w:t xml:space="preserve"> следствия массовых вымираний. Современный экологический </w:t>
      </w:r>
      <w:proofErr w:type="gramStart"/>
      <w:r w:rsidRPr="00143D16">
        <w:rPr>
          <w:rFonts w:ascii="Times New Roman" w:hAnsi="Times New Roman"/>
          <w:sz w:val="24"/>
          <w:szCs w:val="28"/>
        </w:rPr>
        <w:t>кризис,  его</w:t>
      </w:r>
      <w:proofErr w:type="gramEnd"/>
      <w:r w:rsidRPr="00143D16">
        <w:rPr>
          <w:rFonts w:ascii="Times New Roman" w:hAnsi="Times New Roman"/>
          <w:sz w:val="24"/>
          <w:szCs w:val="28"/>
        </w:rPr>
        <w:t xml:space="preserve"> особенности. Проблема сохранения биоразнообразия на Земле.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Современная система органического мира. Принципы классификации организмов. Основные систематические группы организмов.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Портреты:</w:t>
      </w:r>
      <w:r w:rsidRPr="00143D16">
        <w:rPr>
          <w:rFonts w:ascii="Times New Roman" w:hAnsi="Times New Roman"/>
          <w:sz w:val="24"/>
          <w:szCs w:val="28"/>
        </w:rPr>
        <w:t xml:space="preserve"> Ф. </w:t>
      </w:r>
      <w:proofErr w:type="spellStart"/>
      <w:r w:rsidRPr="00143D16">
        <w:rPr>
          <w:rFonts w:ascii="Times New Roman" w:hAnsi="Times New Roman"/>
          <w:sz w:val="24"/>
          <w:szCs w:val="28"/>
        </w:rPr>
        <w:t>Реди</w:t>
      </w:r>
      <w:proofErr w:type="spellEnd"/>
      <w:r w:rsidRPr="00143D16">
        <w:rPr>
          <w:rFonts w:ascii="Times New Roman" w:hAnsi="Times New Roman"/>
          <w:sz w:val="24"/>
          <w:szCs w:val="28"/>
        </w:rPr>
        <w:t>, Л. </w:t>
      </w:r>
      <w:proofErr w:type="spellStart"/>
      <w:r w:rsidRPr="00143D16">
        <w:rPr>
          <w:rFonts w:ascii="Times New Roman" w:hAnsi="Times New Roman"/>
          <w:sz w:val="24"/>
          <w:szCs w:val="28"/>
        </w:rPr>
        <w:t>Спалланцани</w:t>
      </w:r>
      <w:proofErr w:type="spellEnd"/>
      <w:r w:rsidRPr="00143D16">
        <w:rPr>
          <w:rFonts w:ascii="Times New Roman" w:hAnsi="Times New Roman"/>
          <w:sz w:val="24"/>
          <w:szCs w:val="28"/>
        </w:rPr>
        <w:t>, Л. Пастер, И.И. Мечников, А.И. Опарин, Д. </w:t>
      </w:r>
      <w:proofErr w:type="spellStart"/>
      <w:r w:rsidRPr="00143D16">
        <w:rPr>
          <w:rFonts w:ascii="Times New Roman" w:hAnsi="Times New Roman"/>
          <w:sz w:val="24"/>
          <w:szCs w:val="28"/>
        </w:rPr>
        <w:t>Холдейн</w:t>
      </w:r>
      <w:proofErr w:type="spellEnd"/>
      <w:r w:rsidRPr="00143D16">
        <w:rPr>
          <w:rFonts w:ascii="Times New Roman" w:hAnsi="Times New Roman"/>
          <w:sz w:val="24"/>
          <w:szCs w:val="28"/>
        </w:rPr>
        <w:t>, Г. </w:t>
      </w:r>
      <w:proofErr w:type="spellStart"/>
      <w:r w:rsidRPr="00143D16">
        <w:rPr>
          <w:rFonts w:ascii="Times New Roman" w:hAnsi="Times New Roman"/>
          <w:sz w:val="24"/>
          <w:szCs w:val="28"/>
        </w:rPr>
        <w:t>Мёллер</w:t>
      </w:r>
      <w:proofErr w:type="spellEnd"/>
      <w:r w:rsidRPr="00143D16">
        <w:rPr>
          <w:rFonts w:ascii="Times New Roman" w:hAnsi="Times New Roman"/>
          <w:sz w:val="24"/>
          <w:szCs w:val="28"/>
        </w:rPr>
        <w:t>, С. Миллер, Г. </w:t>
      </w:r>
      <w:proofErr w:type="spellStart"/>
      <w:r w:rsidRPr="00143D16">
        <w:rPr>
          <w:rFonts w:ascii="Times New Roman" w:hAnsi="Times New Roman"/>
          <w:sz w:val="24"/>
          <w:szCs w:val="28"/>
        </w:rPr>
        <w:t>Юри</w:t>
      </w:r>
      <w:proofErr w:type="spellEnd"/>
      <w:r w:rsidRPr="00143D16">
        <w:rPr>
          <w:rFonts w:ascii="Times New Roman" w:hAnsi="Times New Roman"/>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«Схема опыта Ф. </w:t>
      </w:r>
      <w:proofErr w:type="spellStart"/>
      <w:r w:rsidRPr="00143D16">
        <w:rPr>
          <w:rFonts w:ascii="Times New Roman" w:hAnsi="Times New Roman"/>
          <w:sz w:val="24"/>
          <w:szCs w:val="28"/>
        </w:rPr>
        <w:t>Реди</w:t>
      </w:r>
      <w:proofErr w:type="spellEnd"/>
      <w:r w:rsidRPr="00143D16">
        <w:rPr>
          <w:rFonts w:ascii="Times New Roman" w:hAnsi="Times New Roman"/>
          <w:sz w:val="24"/>
          <w:szCs w:val="28"/>
        </w:rPr>
        <w:t>», «Схема опыта Л. Пастера  по изучению самозарождения жизни», «Схема опыта С. Миллера, Г. </w:t>
      </w:r>
      <w:proofErr w:type="spellStart"/>
      <w:r w:rsidRPr="00143D16">
        <w:rPr>
          <w:rFonts w:ascii="Times New Roman" w:hAnsi="Times New Roman"/>
          <w:sz w:val="24"/>
          <w:szCs w:val="28"/>
        </w:rPr>
        <w:t>Юри</w:t>
      </w:r>
      <w:proofErr w:type="spellEnd"/>
      <w:r w:rsidRPr="00143D16">
        <w:rPr>
          <w:rFonts w:ascii="Times New Roman" w:hAnsi="Times New Roman"/>
          <w:sz w:val="24"/>
          <w:szCs w:val="28"/>
        </w:rPr>
        <w:t xml:space="preserve">», «Этапы неорганической эволюции», «Геохронологическая шкала», «Начальные этапы органической эволюции», «Схема образования эукариот путём </w:t>
      </w:r>
      <w:proofErr w:type="spellStart"/>
      <w:r w:rsidRPr="00143D16">
        <w:rPr>
          <w:rFonts w:ascii="Times New Roman" w:hAnsi="Times New Roman"/>
          <w:sz w:val="24"/>
          <w:szCs w:val="28"/>
        </w:rPr>
        <w:t>симбиогенеза</w:t>
      </w:r>
      <w:proofErr w:type="spellEnd"/>
      <w:r w:rsidRPr="00143D16">
        <w:rPr>
          <w:rFonts w:ascii="Times New Roman" w:hAnsi="Times New Roman"/>
          <w:sz w:val="24"/>
          <w:szCs w:val="28"/>
        </w:rPr>
        <w:t>», «Система живой природы», «Строение вируса», «Ароморфозы растений», «</w:t>
      </w:r>
      <w:proofErr w:type="spellStart"/>
      <w:r w:rsidRPr="00143D16">
        <w:rPr>
          <w:rFonts w:ascii="Times New Roman" w:hAnsi="Times New Roman"/>
          <w:sz w:val="24"/>
          <w:szCs w:val="28"/>
        </w:rPr>
        <w:t>Риниофиты</w:t>
      </w:r>
      <w:proofErr w:type="spellEnd"/>
      <w:r w:rsidRPr="00143D16">
        <w:rPr>
          <w:rFonts w:ascii="Times New Roman" w:hAnsi="Times New Roman"/>
          <w:sz w:val="24"/>
          <w:szCs w:val="28"/>
        </w:rPr>
        <w:t>»,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Cs/>
          <w:sz w:val="24"/>
          <w:szCs w:val="28"/>
        </w:rPr>
      </w:pPr>
      <w:r w:rsidRPr="00143D16">
        <w:rPr>
          <w:rFonts w:ascii="Times New Roman" w:hAnsi="Times New Roman"/>
          <w:sz w:val="24"/>
          <w:szCs w:val="28"/>
          <w:u w:color="000000"/>
        </w:rPr>
        <w:t>Оборудование:</w:t>
      </w:r>
      <w:r w:rsidRPr="00143D16">
        <w:rPr>
          <w:rFonts w:ascii="Times New Roman" w:hAnsi="Times New Roman"/>
          <w:iCs/>
          <w:sz w:val="24"/>
          <w:szCs w:val="28"/>
        </w:rPr>
        <w:t xml:space="preserve"> </w:t>
      </w:r>
      <w:r w:rsidRPr="00143D16">
        <w:rPr>
          <w:rFonts w:ascii="Times New Roman" w:hAnsi="Times New Roman"/>
          <w:sz w:val="24"/>
          <w:szCs w:val="28"/>
        </w:rPr>
        <w:t xml:space="preserve">гербарии растений различных отделов, коллекции насекомых, </w:t>
      </w:r>
      <w:r w:rsidRPr="00143D16">
        <w:rPr>
          <w:rFonts w:ascii="Times New Roman" w:hAnsi="Times New Roman"/>
          <w:sz w:val="24"/>
          <w:szCs w:val="28"/>
        </w:rPr>
        <w:lastRenderedPageBreak/>
        <w:t>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Виртуальная лабораторная работа «Моделирование опытов Миллера–</w:t>
      </w:r>
      <w:proofErr w:type="spellStart"/>
      <w:proofErr w:type="gramStart"/>
      <w:r w:rsidRPr="00143D16">
        <w:rPr>
          <w:rFonts w:ascii="Times New Roman" w:hAnsi="Times New Roman"/>
          <w:sz w:val="24"/>
          <w:szCs w:val="28"/>
        </w:rPr>
        <w:t>Юри</w:t>
      </w:r>
      <w:proofErr w:type="spellEnd"/>
      <w:r w:rsidRPr="00143D16">
        <w:rPr>
          <w:rFonts w:ascii="Times New Roman" w:hAnsi="Times New Roman"/>
          <w:sz w:val="24"/>
          <w:szCs w:val="28"/>
        </w:rPr>
        <w:t xml:space="preserve">  по</w:t>
      </w:r>
      <w:proofErr w:type="gramEnd"/>
      <w:r w:rsidRPr="00143D16">
        <w:rPr>
          <w:rFonts w:ascii="Times New Roman" w:hAnsi="Times New Roman"/>
          <w:sz w:val="24"/>
          <w:szCs w:val="28"/>
        </w:rPr>
        <w:t xml:space="preserve"> изучению абиогенного синтеза органических соединений в первичной атмосфере».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«Изучение и описание ископаемых остатков древних организмов».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Практическая работа «Изучение особенностей строения растений разных отделов».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Практическая работа «Изучение особенностей строения позвоночных животных».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Тема 5. Происхождение человека – антропогенез.</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Разделы и задачи антропологии. Методы антропологии.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Становление представлений о происхождении человека. Религиозные воззрения. Современные научные теории.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w:t>
      </w:r>
      <w:proofErr w:type="gramStart"/>
      <w:r w:rsidRPr="00143D16">
        <w:rPr>
          <w:rFonts w:ascii="Times New Roman" w:hAnsi="Times New Roman"/>
          <w:sz w:val="24"/>
          <w:szCs w:val="28"/>
        </w:rPr>
        <w:t>человека  от</w:t>
      </w:r>
      <w:proofErr w:type="gramEnd"/>
      <w:r w:rsidRPr="00143D16">
        <w:rPr>
          <w:rFonts w:ascii="Times New Roman" w:hAnsi="Times New Roman"/>
          <w:sz w:val="24"/>
          <w:szCs w:val="28"/>
        </w:rPr>
        <w:t xml:space="preserve"> животных. </w:t>
      </w:r>
      <w:proofErr w:type="spellStart"/>
      <w:r w:rsidRPr="00143D16">
        <w:rPr>
          <w:rFonts w:ascii="Times New Roman" w:hAnsi="Times New Roman"/>
          <w:sz w:val="24"/>
          <w:szCs w:val="28"/>
        </w:rPr>
        <w:t>Прямохождение</w:t>
      </w:r>
      <w:proofErr w:type="spellEnd"/>
      <w:r w:rsidRPr="00143D16">
        <w:rPr>
          <w:rFonts w:ascii="Times New Roman" w:hAnsi="Times New Roman"/>
          <w:sz w:val="24"/>
          <w:szCs w:val="28"/>
        </w:rPr>
        <w:t xml:space="preserve"> и комплекс связанных с ним признаков. Развитие головного мозга и второй сигнальной системы.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Движущие силы (факторы) антропогенеза: биологические, социальные. Соотношение биологических и социальных факторов в антропогенезе.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Основные стадии антропогенеза. Ранние человекообразные обезьяны (проконсулы) и ранние понгиды – общие предки человекообразных </w:t>
      </w:r>
      <w:proofErr w:type="gramStart"/>
      <w:r w:rsidRPr="00143D16">
        <w:rPr>
          <w:rFonts w:ascii="Times New Roman" w:hAnsi="Times New Roman"/>
          <w:sz w:val="24"/>
          <w:szCs w:val="28"/>
        </w:rPr>
        <w:t>обезьян  и</w:t>
      </w:r>
      <w:proofErr w:type="gramEnd"/>
      <w:r w:rsidRPr="00143D16">
        <w:rPr>
          <w:rFonts w:ascii="Times New Roman" w:hAnsi="Times New Roman"/>
          <w:sz w:val="24"/>
          <w:szCs w:val="28"/>
        </w:rPr>
        <w:t xml:space="preserve"> людей. Австралопитеки – двуногие предки людей. Человек умелый, первые изготовления орудий труда. Человек прямоходящий и первый выход </w:t>
      </w:r>
      <w:proofErr w:type="gramStart"/>
      <w:r w:rsidRPr="00143D16">
        <w:rPr>
          <w:rFonts w:ascii="Times New Roman" w:hAnsi="Times New Roman"/>
          <w:sz w:val="24"/>
          <w:szCs w:val="28"/>
        </w:rPr>
        <w:t>людей  за</w:t>
      </w:r>
      <w:proofErr w:type="gramEnd"/>
      <w:r w:rsidRPr="00143D16">
        <w:rPr>
          <w:rFonts w:ascii="Times New Roman" w:hAnsi="Times New Roman"/>
          <w:sz w:val="24"/>
          <w:szCs w:val="28"/>
        </w:rPr>
        <w:t xml:space="preserve"> пределы Африки. Человек </w:t>
      </w:r>
      <w:proofErr w:type="spellStart"/>
      <w:r w:rsidRPr="00143D16">
        <w:rPr>
          <w:rFonts w:ascii="Times New Roman" w:hAnsi="Times New Roman"/>
          <w:sz w:val="24"/>
          <w:szCs w:val="28"/>
        </w:rPr>
        <w:t>гейдельбергский</w:t>
      </w:r>
      <w:proofErr w:type="spellEnd"/>
      <w:r w:rsidRPr="00143D16">
        <w:rPr>
          <w:rFonts w:ascii="Times New Roman" w:hAnsi="Times New Roman"/>
          <w:sz w:val="24"/>
          <w:szCs w:val="28"/>
        </w:rPr>
        <w:t xml:space="preserve">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w:t>
      </w:r>
      <w:proofErr w:type="spellStart"/>
      <w:r w:rsidRPr="00143D16">
        <w:rPr>
          <w:rFonts w:ascii="Times New Roman" w:hAnsi="Times New Roman"/>
          <w:sz w:val="24"/>
          <w:szCs w:val="28"/>
        </w:rPr>
        <w:t>денисовский</w:t>
      </w:r>
      <w:proofErr w:type="spellEnd"/>
      <w:r w:rsidRPr="00143D16">
        <w:rPr>
          <w:rFonts w:ascii="Times New Roman" w:hAnsi="Times New Roman"/>
          <w:sz w:val="24"/>
          <w:szCs w:val="28"/>
        </w:rPr>
        <w:t xml:space="preserve"> человек, освоение континентов за пределами Африки. </w:t>
      </w:r>
      <w:proofErr w:type="spellStart"/>
      <w:r w:rsidRPr="00143D16">
        <w:rPr>
          <w:rFonts w:ascii="Times New Roman" w:hAnsi="Times New Roman"/>
          <w:sz w:val="24"/>
          <w:szCs w:val="28"/>
        </w:rPr>
        <w:t>Палеогенетика</w:t>
      </w:r>
      <w:proofErr w:type="spellEnd"/>
      <w:r w:rsidRPr="00143D16">
        <w:rPr>
          <w:rFonts w:ascii="Times New Roman" w:hAnsi="Times New Roman"/>
          <w:sz w:val="24"/>
          <w:szCs w:val="28"/>
        </w:rPr>
        <w:t xml:space="preserve"> и </w:t>
      </w:r>
      <w:proofErr w:type="spellStart"/>
      <w:r w:rsidRPr="00143D16">
        <w:rPr>
          <w:rFonts w:ascii="Times New Roman" w:hAnsi="Times New Roman"/>
          <w:sz w:val="24"/>
          <w:szCs w:val="28"/>
        </w:rPr>
        <w:t>палеогеномика</w:t>
      </w:r>
      <w:proofErr w:type="spellEnd"/>
      <w:r w:rsidRPr="00143D16">
        <w:rPr>
          <w:rFonts w:ascii="Times New Roman" w:hAnsi="Times New Roman"/>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w:t>
      </w:r>
      <w:proofErr w:type="gramStart"/>
      <w:r w:rsidRPr="00143D16">
        <w:rPr>
          <w:rFonts w:ascii="Times New Roman" w:hAnsi="Times New Roman"/>
          <w:sz w:val="24"/>
          <w:szCs w:val="28"/>
        </w:rPr>
        <w:t>среды  и</w:t>
      </w:r>
      <w:proofErr w:type="gramEnd"/>
      <w:r w:rsidRPr="00143D16">
        <w:rPr>
          <w:rFonts w:ascii="Times New Roman" w:hAnsi="Times New Roman"/>
          <w:sz w:val="24"/>
          <w:szCs w:val="28"/>
        </w:rPr>
        <w:t xml:space="preserve"> дрейфа генов на морфологию и физиологию человека.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w:t>
      </w:r>
      <w:proofErr w:type="spellStart"/>
      <w:r w:rsidRPr="00143D16">
        <w:rPr>
          <w:rFonts w:ascii="Times New Roman" w:hAnsi="Times New Roman"/>
          <w:sz w:val="24"/>
          <w:szCs w:val="28"/>
        </w:rPr>
        <w:t>коэволюции</w:t>
      </w:r>
      <w:proofErr w:type="spellEnd"/>
      <w:r w:rsidRPr="00143D16">
        <w:rPr>
          <w:rFonts w:ascii="Times New Roman" w:hAnsi="Times New Roman"/>
          <w:sz w:val="24"/>
          <w:szCs w:val="28"/>
        </w:rPr>
        <w:t xml:space="preserve"> биологического и социального в человеке.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 xml:space="preserve">Демонстрации: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Портреты:</w:t>
      </w:r>
      <w:r w:rsidRPr="00143D16">
        <w:rPr>
          <w:rFonts w:ascii="Times New Roman" w:hAnsi="Times New Roman"/>
          <w:sz w:val="24"/>
          <w:szCs w:val="28"/>
        </w:rPr>
        <w:t xml:space="preserve"> Ч. Дарвин, Л. Лики, Я.Я. Рогинский, М.М. Герасимов.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w:t>
      </w:r>
      <w:proofErr w:type="spellStart"/>
      <w:r w:rsidRPr="00143D16">
        <w:rPr>
          <w:rFonts w:ascii="Times New Roman" w:hAnsi="Times New Roman"/>
          <w:sz w:val="24"/>
          <w:szCs w:val="28"/>
        </w:rPr>
        <w:t>Денисовский</w:t>
      </w:r>
      <w:proofErr w:type="spellEnd"/>
      <w:r w:rsidRPr="00143D16">
        <w:rPr>
          <w:rFonts w:ascii="Times New Roman" w:hAnsi="Times New Roman"/>
          <w:sz w:val="24"/>
          <w:szCs w:val="28"/>
        </w:rPr>
        <w:t xml:space="preserve"> человек» «Неандертальцы», «Кроманьонцы», «Предки человека», «Этапы эволюции человека», «Расы человека».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Оборудование:</w:t>
      </w:r>
      <w:r w:rsidRPr="00143D16">
        <w:rPr>
          <w:rFonts w:ascii="Times New Roman" w:hAnsi="Times New Roman"/>
          <w:iCs/>
          <w:sz w:val="24"/>
          <w:szCs w:val="28"/>
        </w:rPr>
        <w:t xml:space="preserve"> </w:t>
      </w:r>
      <w:r w:rsidRPr="00143D16">
        <w:rPr>
          <w:rFonts w:ascii="Times New Roman" w:hAnsi="Times New Roman"/>
          <w:sz w:val="24"/>
          <w:szCs w:val="28"/>
        </w:rPr>
        <w:t xml:space="preserve">муляжи окаменелостей, предметов материальной культуры предков человека, репродукции (фотографии) картин с </w:t>
      </w:r>
      <w:proofErr w:type="gramStart"/>
      <w:r w:rsidRPr="00143D16">
        <w:rPr>
          <w:rFonts w:ascii="Times New Roman" w:hAnsi="Times New Roman"/>
          <w:sz w:val="24"/>
          <w:szCs w:val="28"/>
        </w:rPr>
        <w:t>мифологическими  и</w:t>
      </w:r>
      <w:proofErr w:type="gramEnd"/>
      <w:r w:rsidRPr="00143D16">
        <w:rPr>
          <w:rFonts w:ascii="Times New Roman" w:hAnsi="Times New Roman"/>
          <w:sz w:val="24"/>
          <w:szCs w:val="28"/>
        </w:rPr>
        <w:t xml:space="preserve">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w:t>
      </w:r>
      <w:r w:rsidRPr="00143D16">
        <w:rPr>
          <w:rFonts w:ascii="Times New Roman" w:hAnsi="Times New Roman"/>
          <w:sz w:val="24"/>
          <w:szCs w:val="28"/>
        </w:rPr>
        <w:lastRenderedPageBreak/>
        <w:t>шимпанзе, модели торса предков человека.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Лабораторная работа «Изучение особенностей строения скелета человека, связанных с </w:t>
      </w:r>
      <w:proofErr w:type="spellStart"/>
      <w:r w:rsidRPr="00143D16">
        <w:rPr>
          <w:rFonts w:ascii="Times New Roman" w:hAnsi="Times New Roman"/>
          <w:sz w:val="24"/>
          <w:szCs w:val="28"/>
        </w:rPr>
        <w:t>прямохождением</w:t>
      </w:r>
      <w:proofErr w:type="spellEnd"/>
      <w:r w:rsidRPr="00143D16">
        <w:rPr>
          <w:rFonts w:ascii="Times New Roman" w:hAnsi="Times New Roman"/>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Практическая работа «Изучение экологических адаптаций человека».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 xml:space="preserve">Тема 6. Экология – наука о взаимоотношениях </w:t>
      </w:r>
      <w:proofErr w:type="gramStart"/>
      <w:r w:rsidRPr="00143D16">
        <w:rPr>
          <w:rFonts w:ascii="Times New Roman" w:hAnsi="Times New Roman"/>
          <w:bCs/>
          <w:sz w:val="24"/>
          <w:szCs w:val="28"/>
        </w:rPr>
        <w:t>организмов  и</w:t>
      </w:r>
      <w:proofErr w:type="gramEnd"/>
      <w:r w:rsidRPr="00143D16">
        <w:rPr>
          <w:rFonts w:ascii="Times New Roman" w:hAnsi="Times New Roman"/>
          <w:bCs/>
          <w:sz w:val="24"/>
          <w:szCs w:val="28"/>
        </w:rPr>
        <w:t xml:space="preserve"> </w:t>
      </w:r>
      <w:proofErr w:type="spellStart"/>
      <w:r w:rsidRPr="00143D16">
        <w:rPr>
          <w:rFonts w:ascii="Times New Roman" w:hAnsi="Times New Roman"/>
          <w:bCs/>
          <w:sz w:val="24"/>
          <w:szCs w:val="28"/>
        </w:rPr>
        <w:t>надорганизменных</w:t>
      </w:r>
      <w:proofErr w:type="spellEnd"/>
      <w:r w:rsidRPr="00143D16">
        <w:rPr>
          <w:rFonts w:ascii="Times New Roman" w:hAnsi="Times New Roman"/>
          <w:bCs/>
          <w:sz w:val="24"/>
          <w:szCs w:val="28"/>
        </w:rPr>
        <w:t xml:space="preserve"> систем с окружающей средой.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Зарождение и развитие экологии в трудах А. Гумбольдта, К.Ф. </w:t>
      </w:r>
      <w:proofErr w:type="spellStart"/>
      <w:r w:rsidRPr="00143D16">
        <w:rPr>
          <w:rFonts w:ascii="Times New Roman" w:hAnsi="Times New Roman"/>
          <w:sz w:val="24"/>
          <w:szCs w:val="28"/>
        </w:rPr>
        <w:t>Рулье</w:t>
      </w:r>
      <w:proofErr w:type="spellEnd"/>
      <w:r w:rsidRPr="00143D16">
        <w:rPr>
          <w:rFonts w:ascii="Times New Roman" w:hAnsi="Times New Roman"/>
          <w:sz w:val="24"/>
          <w:szCs w:val="28"/>
        </w:rPr>
        <w:t>, Н.А. </w:t>
      </w:r>
      <w:proofErr w:type="spellStart"/>
      <w:r w:rsidRPr="00143D16">
        <w:rPr>
          <w:rFonts w:ascii="Times New Roman" w:hAnsi="Times New Roman"/>
          <w:sz w:val="24"/>
          <w:szCs w:val="28"/>
        </w:rPr>
        <w:t>Северцова</w:t>
      </w:r>
      <w:proofErr w:type="spellEnd"/>
      <w:r w:rsidRPr="00143D16">
        <w:rPr>
          <w:rFonts w:ascii="Times New Roman" w:hAnsi="Times New Roman"/>
          <w:sz w:val="24"/>
          <w:szCs w:val="28"/>
        </w:rPr>
        <w:t>, Э. Геккеля, А. </w:t>
      </w:r>
      <w:proofErr w:type="spellStart"/>
      <w:r w:rsidRPr="00143D16">
        <w:rPr>
          <w:rFonts w:ascii="Times New Roman" w:hAnsi="Times New Roman"/>
          <w:sz w:val="24"/>
          <w:szCs w:val="28"/>
        </w:rPr>
        <w:t>Тенсли</w:t>
      </w:r>
      <w:proofErr w:type="spellEnd"/>
      <w:r w:rsidRPr="00143D16">
        <w:rPr>
          <w:rFonts w:ascii="Times New Roman" w:hAnsi="Times New Roman"/>
          <w:sz w:val="24"/>
          <w:szCs w:val="28"/>
        </w:rPr>
        <w:t>, В.Н. </w:t>
      </w:r>
      <w:proofErr w:type="spellStart"/>
      <w:r w:rsidRPr="00143D16">
        <w:rPr>
          <w:rFonts w:ascii="Times New Roman" w:hAnsi="Times New Roman"/>
          <w:sz w:val="24"/>
          <w:szCs w:val="28"/>
        </w:rPr>
        <w:t>Сукачёва</w:t>
      </w:r>
      <w:proofErr w:type="spellEnd"/>
      <w:r w:rsidRPr="00143D16">
        <w:rPr>
          <w:rFonts w:ascii="Times New Roman" w:hAnsi="Times New Roman"/>
          <w:sz w:val="24"/>
          <w:szCs w:val="28"/>
        </w:rPr>
        <w:t>. Разделы и задачи экологии. Связь экологии с другими науками.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Портреты:</w:t>
      </w:r>
      <w:r w:rsidRPr="00143D16">
        <w:rPr>
          <w:rFonts w:ascii="Times New Roman" w:hAnsi="Times New Roman"/>
          <w:sz w:val="24"/>
          <w:szCs w:val="28"/>
        </w:rPr>
        <w:t xml:space="preserve"> А. Гумбольдт, К.Ф. </w:t>
      </w:r>
      <w:proofErr w:type="spellStart"/>
      <w:r w:rsidRPr="00143D16">
        <w:rPr>
          <w:rFonts w:ascii="Times New Roman" w:hAnsi="Times New Roman"/>
          <w:sz w:val="24"/>
          <w:szCs w:val="28"/>
        </w:rPr>
        <w:t>Рулье</w:t>
      </w:r>
      <w:proofErr w:type="spellEnd"/>
      <w:r w:rsidRPr="00143D16">
        <w:rPr>
          <w:rFonts w:ascii="Times New Roman" w:hAnsi="Times New Roman"/>
          <w:sz w:val="24"/>
          <w:szCs w:val="28"/>
        </w:rPr>
        <w:t>, Н.А. </w:t>
      </w:r>
      <w:proofErr w:type="spellStart"/>
      <w:r w:rsidRPr="00143D16">
        <w:rPr>
          <w:rFonts w:ascii="Times New Roman" w:hAnsi="Times New Roman"/>
          <w:sz w:val="24"/>
          <w:szCs w:val="28"/>
        </w:rPr>
        <w:t>Северцов</w:t>
      </w:r>
      <w:proofErr w:type="spellEnd"/>
      <w:r w:rsidRPr="00143D16">
        <w:rPr>
          <w:rFonts w:ascii="Times New Roman" w:hAnsi="Times New Roman"/>
          <w:sz w:val="24"/>
          <w:szCs w:val="28"/>
        </w:rPr>
        <w:t>, Э. Геккель, А. </w:t>
      </w:r>
      <w:proofErr w:type="spellStart"/>
      <w:r w:rsidRPr="00143D16">
        <w:rPr>
          <w:rFonts w:ascii="Times New Roman" w:hAnsi="Times New Roman"/>
          <w:sz w:val="24"/>
          <w:szCs w:val="28"/>
        </w:rPr>
        <w:t>Тенсли</w:t>
      </w:r>
      <w:proofErr w:type="spellEnd"/>
      <w:r w:rsidRPr="00143D16">
        <w:rPr>
          <w:rFonts w:ascii="Times New Roman" w:hAnsi="Times New Roman"/>
          <w:sz w:val="24"/>
          <w:szCs w:val="28"/>
        </w:rPr>
        <w:t>, В.Н. </w:t>
      </w:r>
      <w:proofErr w:type="spellStart"/>
      <w:r w:rsidRPr="00143D16">
        <w:rPr>
          <w:rFonts w:ascii="Times New Roman" w:hAnsi="Times New Roman"/>
          <w:sz w:val="24"/>
          <w:szCs w:val="28"/>
        </w:rPr>
        <w:t>Сукачёв</w:t>
      </w:r>
      <w:proofErr w:type="spellEnd"/>
      <w:r w:rsidRPr="00143D16">
        <w:rPr>
          <w:rFonts w:ascii="Times New Roman" w:hAnsi="Times New Roman"/>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«Разделы экологии», «Методы экологии», «Схема мониторинга окружающей среды».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«Изучение методов экологических исследований».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Тема 7. Организмы и среда обитания.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Абиотические факторы. Свет как экологический фактор. Действие разных участков солнечного спектра на организмы. Экологические группы </w:t>
      </w:r>
      <w:proofErr w:type="gramStart"/>
      <w:r w:rsidRPr="00143D16">
        <w:rPr>
          <w:rFonts w:ascii="Times New Roman" w:hAnsi="Times New Roman"/>
          <w:sz w:val="24"/>
          <w:szCs w:val="28"/>
        </w:rPr>
        <w:t>растений  и</w:t>
      </w:r>
      <w:proofErr w:type="gramEnd"/>
      <w:r w:rsidRPr="00143D16">
        <w:rPr>
          <w:rFonts w:ascii="Times New Roman" w:hAnsi="Times New Roman"/>
          <w:sz w:val="24"/>
          <w:szCs w:val="28"/>
        </w:rPr>
        <w:t xml:space="preserve"> животных по отношению к свету. Сигнальная роль света. Фотопериодизм.</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Влажность как экологический фактор. Приспособления </w:t>
      </w:r>
      <w:proofErr w:type="gramStart"/>
      <w:r w:rsidRPr="00143D16">
        <w:rPr>
          <w:rFonts w:ascii="Times New Roman" w:hAnsi="Times New Roman"/>
          <w:sz w:val="24"/>
          <w:szCs w:val="28"/>
        </w:rPr>
        <w:t>растений  к</w:t>
      </w:r>
      <w:proofErr w:type="gramEnd"/>
      <w:r w:rsidRPr="00143D16">
        <w:rPr>
          <w:rFonts w:ascii="Times New Roman" w:hAnsi="Times New Roman"/>
          <w:sz w:val="24"/>
          <w:szCs w:val="28"/>
        </w:rPr>
        <w:t xml:space="preserve"> поддержанию водного баланса. Классификация растений по отношению к воде. Приспособления животных к изменению водного режима.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Среды обитания организмов: водная, наземно-воздушная, почвенная, глубинная подпочвенная, </w:t>
      </w:r>
      <w:proofErr w:type="spellStart"/>
      <w:r w:rsidRPr="00143D16">
        <w:rPr>
          <w:rFonts w:ascii="Times New Roman" w:hAnsi="Times New Roman"/>
          <w:sz w:val="24"/>
          <w:szCs w:val="28"/>
        </w:rPr>
        <w:t>внутриорганизменная</w:t>
      </w:r>
      <w:proofErr w:type="spellEnd"/>
      <w:r w:rsidRPr="00143D16">
        <w:rPr>
          <w:rFonts w:ascii="Times New Roman" w:hAnsi="Times New Roman"/>
          <w:sz w:val="24"/>
          <w:szCs w:val="28"/>
        </w:rPr>
        <w:t>. Физико-химические особенности сред обитания организмов. Приспособления организмов к жизни в разных средах.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w:t>
      </w:r>
      <w:proofErr w:type="spellStart"/>
      <w:r w:rsidRPr="00143D16">
        <w:rPr>
          <w:rFonts w:ascii="Times New Roman" w:hAnsi="Times New Roman"/>
          <w:sz w:val="24"/>
          <w:szCs w:val="28"/>
        </w:rPr>
        <w:t>геобионты</w:t>
      </w:r>
      <w:proofErr w:type="spellEnd"/>
      <w:r w:rsidRPr="00143D16">
        <w:rPr>
          <w:rFonts w:ascii="Times New Roman" w:hAnsi="Times New Roman"/>
          <w:sz w:val="24"/>
          <w:szCs w:val="28"/>
        </w:rPr>
        <w:t>, аэробионты. Особенности строения и образа жизни.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143D16">
        <w:rPr>
          <w:rFonts w:ascii="Times New Roman" w:hAnsi="Times New Roman"/>
          <w:sz w:val="24"/>
          <w:szCs w:val="28"/>
        </w:rPr>
        <w:t>квартирантство</w:t>
      </w:r>
      <w:proofErr w:type="spellEnd"/>
      <w:r w:rsidRPr="00143D16">
        <w:rPr>
          <w:rFonts w:ascii="Times New Roman" w:hAnsi="Times New Roman"/>
          <w:sz w:val="24"/>
          <w:szCs w:val="28"/>
        </w:rPr>
        <w:t xml:space="preserve">, нахлебничество). </w:t>
      </w:r>
      <w:proofErr w:type="spellStart"/>
      <w:r w:rsidRPr="00143D16">
        <w:rPr>
          <w:rFonts w:ascii="Times New Roman" w:hAnsi="Times New Roman"/>
          <w:sz w:val="24"/>
          <w:szCs w:val="28"/>
        </w:rPr>
        <w:t>Нетрофические</w:t>
      </w:r>
      <w:proofErr w:type="spellEnd"/>
      <w:r w:rsidRPr="00143D16">
        <w:rPr>
          <w:rFonts w:ascii="Times New Roman" w:hAnsi="Times New Roman"/>
          <w:sz w:val="24"/>
          <w:szCs w:val="28"/>
        </w:rPr>
        <w:t xml:space="preserve"> взаимодействия (топические, </w:t>
      </w:r>
      <w:proofErr w:type="spellStart"/>
      <w:r w:rsidRPr="00143D16">
        <w:rPr>
          <w:rFonts w:ascii="Times New Roman" w:hAnsi="Times New Roman"/>
          <w:sz w:val="24"/>
          <w:szCs w:val="28"/>
        </w:rPr>
        <w:t>форические</w:t>
      </w:r>
      <w:proofErr w:type="spellEnd"/>
      <w:r w:rsidRPr="00143D16">
        <w:rPr>
          <w:rFonts w:ascii="Times New Roman" w:hAnsi="Times New Roman"/>
          <w:sz w:val="24"/>
          <w:szCs w:val="28"/>
        </w:rPr>
        <w:t xml:space="preserve">, </w:t>
      </w:r>
      <w:proofErr w:type="spellStart"/>
      <w:r w:rsidRPr="00143D16">
        <w:rPr>
          <w:rFonts w:ascii="Times New Roman" w:hAnsi="Times New Roman"/>
          <w:sz w:val="24"/>
          <w:szCs w:val="28"/>
        </w:rPr>
        <w:t>фабрические</w:t>
      </w:r>
      <w:proofErr w:type="spellEnd"/>
      <w:r w:rsidRPr="00143D16">
        <w:rPr>
          <w:rFonts w:ascii="Times New Roman" w:hAnsi="Times New Roman"/>
          <w:sz w:val="24"/>
          <w:szCs w:val="28"/>
        </w:rPr>
        <w:t xml:space="preserve">). Значение биотических </w:t>
      </w:r>
      <w:proofErr w:type="gramStart"/>
      <w:r w:rsidRPr="00143D16">
        <w:rPr>
          <w:rFonts w:ascii="Times New Roman" w:hAnsi="Times New Roman"/>
          <w:sz w:val="24"/>
          <w:szCs w:val="28"/>
        </w:rPr>
        <w:t>взаимодействий  для</w:t>
      </w:r>
      <w:proofErr w:type="gramEnd"/>
      <w:r w:rsidRPr="00143D16">
        <w:rPr>
          <w:rFonts w:ascii="Times New Roman" w:hAnsi="Times New Roman"/>
          <w:sz w:val="24"/>
          <w:szCs w:val="28"/>
        </w:rPr>
        <w:t xml:space="preserve"> существования организмов в среде обитания. Принцип конкурентного исключения.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w:t>
      </w:r>
      <w:r w:rsidRPr="00143D16">
        <w:rPr>
          <w:rFonts w:ascii="Times New Roman" w:hAnsi="Times New Roman"/>
          <w:sz w:val="24"/>
          <w:szCs w:val="28"/>
        </w:rPr>
        <w:lastRenderedPageBreak/>
        <w:t>«Биологические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Оборудование:</w:t>
      </w:r>
      <w:r w:rsidRPr="00143D16">
        <w:rPr>
          <w:rFonts w:ascii="Times New Roman" w:hAnsi="Times New Roman"/>
          <w:iCs/>
          <w:sz w:val="24"/>
          <w:szCs w:val="28"/>
        </w:rPr>
        <w:t xml:space="preserve"> </w:t>
      </w:r>
      <w:r w:rsidRPr="00143D16">
        <w:rPr>
          <w:rFonts w:ascii="Times New Roman" w:hAnsi="Times New Roman"/>
          <w:sz w:val="24"/>
          <w:szCs w:val="28"/>
        </w:rPr>
        <w:t>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«Выявление приспособлений организмов к влиянию света».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«Выявление приспособлений организмов к влиянию температуры».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«Анатомические особенности растений из разных мест обитания».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 xml:space="preserve">Тема 8. Экология видов и популяций.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w:t>
      </w:r>
      <w:proofErr w:type="gramStart"/>
      <w:r w:rsidRPr="00143D16">
        <w:rPr>
          <w:rFonts w:ascii="Times New Roman" w:hAnsi="Times New Roman"/>
          <w:sz w:val="24"/>
          <w:szCs w:val="28"/>
        </w:rPr>
        <w:t>зависящих  и</w:t>
      </w:r>
      <w:proofErr w:type="gramEnd"/>
      <w:r w:rsidRPr="00143D16">
        <w:rPr>
          <w:rFonts w:ascii="Times New Roman" w:hAnsi="Times New Roman"/>
          <w:sz w:val="24"/>
          <w:szCs w:val="28"/>
        </w:rPr>
        <w:t xml:space="preserve"> не зависящих от плотности. Экологические стратегии видов (r- и K-стратегии).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Понятие об экологической нише вида. Местообитание. Многомерная модель экологической ниши Д.И. Хатчинсона. Размеры экологической ниши. Потенциальная и реализованная ниши.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Вид как система популяций. Ареалы видов. Виды и их жизненные стратегии. Экологические эквиваленты.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Закономерности поведения и миграций животных. Биологические инвазии чужеродных видов.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w:t>
      </w:r>
      <w:r w:rsidRPr="00143D16">
        <w:rPr>
          <w:rFonts w:ascii="Times New Roman" w:hAnsi="Times New Roman"/>
          <w:sz w:val="24"/>
          <w:szCs w:val="28"/>
        </w:rPr>
        <w:t xml:space="preserve"> Д.И. Хатчинсон.</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Д.И. Хатчинсона».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Оборудование:</w:t>
      </w:r>
      <w:r w:rsidRPr="00143D16">
        <w:rPr>
          <w:rFonts w:ascii="Times New Roman" w:hAnsi="Times New Roman"/>
          <w:iCs/>
          <w:sz w:val="24"/>
          <w:szCs w:val="28"/>
        </w:rPr>
        <w:t xml:space="preserve"> </w:t>
      </w:r>
      <w:r w:rsidRPr="00143D16">
        <w:rPr>
          <w:rFonts w:ascii="Times New Roman" w:hAnsi="Times New Roman"/>
          <w:sz w:val="24"/>
          <w:szCs w:val="28"/>
        </w:rPr>
        <w:t>гербарии растений, коллекции животных.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«Приспособления семян растений к расселению».</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caps/>
          <w:sz w:val="24"/>
          <w:szCs w:val="28"/>
        </w:rPr>
        <w:t>120.7.9. </w:t>
      </w:r>
      <w:r w:rsidRPr="00143D16">
        <w:rPr>
          <w:rFonts w:ascii="Times New Roman" w:hAnsi="Times New Roman"/>
          <w:bCs/>
          <w:sz w:val="24"/>
          <w:szCs w:val="28"/>
        </w:rPr>
        <w:t>Тема 9. Экология сообществ. Экологические системы.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Сообщества организмов. Биоценоз и его структура. Связи между организмами в биоценозе.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Экосистема как открытая система (А.Д. </w:t>
      </w:r>
      <w:proofErr w:type="spellStart"/>
      <w:r w:rsidRPr="00143D16">
        <w:rPr>
          <w:rFonts w:ascii="Times New Roman" w:hAnsi="Times New Roman"/>
          <w:sz w:val="24"/>
          <w:szCs w:val="28"/>
        </w:rPr>
        <w:t>Тенсли</w:t>
      </w:r>
      <w:proofErr w:type="spellEnd"/>
      <w:r w:rsidRPr="00143D16">
        <w:rPr>
          <w:rFonts w:ascii="Times New Roman" w:hAnsi="Times New Roman"/>
          <w:sz w:val="24"/>
          <w:szCs w:val="28"/>
        </w:rPr>
        <w:t xml:space="preserve">). Функциональные блоки организмов в экосистеме: продуценты, </w:t>
      </w:r>
      <w:proofErr w:type="spellStart"/>
      <w:r w:rsidRPr="00143D16">
        <w:rPr>
          <w:rFonts w:ascii="Times New Roman" w:hAnsi="Times New Roman"/>
          <w:sz w:val="24"/>
          <w:szCs w:val="28"/>
        </w:rPr>
        <w:t>консументы</w:t>
      </w:r>
      <w:proofErr w:type="spellEnd"/>
      <w:r w:rsidRPr="00143D16">
        <w:rPr>
          <w:rFonts w:ascii="Times New Roman" w:hAnsi="Times New Roman"/>
          <w:sz w:val="24"/>
          <w:szCs w:val="28"/>
        </w:rPr>
        <w:t xml:space="preserve">, </w:t>
      </w:r>
      <w:proofErr w:type="spellStart"/>
      <w:r w:rsidRPr="00143D16">
        <w:rPr>
          <w:rFonts w:ascii="Times New Roman" w:hAnsi="Times New Roman"/>
          <w:sz w:val="24"/>
          <w:szCs w:val="28"/>
        </w:rPr>
        <w:t>редуценты</w:t>
      </w:r>
      <w:proofErr w:type="spellEnd"/>
      <w:r w:rsidRPr="00143D16">
        <w:rPr>
          <w:rFonts w:ascii="Times New Roman" w:hAnsi="Times New Roman"/>
          <w:sz w:val="24"/>
          <w:szCs w:val="28"/>
        </w:rPr>
        <w:t xml:space="preserve">. Трофические уровни. Трофические цепи и сети. Абиотические блоки экосистем. Почвы и </w:t>
      </w:r>
      <w:proofErr w:type="gramStart"/>
      <w:r w:rsidRPr="00143D16">
        <w:rPr>
          <w:rFonts w:ascii="Times New Roman" w:hAnsi="Times New Roman"/>
          <w:sz w:val="24"/>
          <w:szCs w:val="28"/>
        </w:rPr>
        <w:t>илы  в</w:t>
      </w:r>
      <w:proofErr w:type="gramEnd"/>
      <w:r w:rsidRPr="00143D16">
        <w:rPr>
          <w:rFonts w:ascii="Times New Roman" w:hAnsi="Times New Roman"/>
          <w:sz w:val="24"/>
          <w:szCs w:val="28"/>
        </w:rPr>
        <w:t xml:space="preserve"> экосистемах. Круговорот веществ и поток энергии в экосистеме.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Основные показатели экосистемы. Биомасса и продукция. Экологические пирамиды </w:t>
      </w:r>
      <w:r w:rsidRPr="00143D16">
        <w:rPr>
          <w:rFonts w:ascii="Times New Roman" w:hAnsi="Times New Roman"/>
          <w:sz w:val="24"/>
          <w:szCs w:val="28"/>
        </w:rPr>
        <w:lastRenderedPageBreak/>
        <w:t xml:space="preserve">чисел, биомассы и энергии.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Направленные закономерные смены сообществ – сукцессии. </w:t>
      </w:r>
      <w:proofErr w:type="gramStart"/>
      <w:r w:rsidRPr="00143D16">
        <w:rPr>
          <w:rFonts w:ascii="Times New Roman" w:hAnsi="Times New Roman"/>
          <w:sz w:val="24"/>
          <w:szCs w:val="28"/>
        </w:rPr>
        <w:t>Первичные  и</w:t>
      </w:r>
      <w:proofErr w:type="gramEnd"/>
      <w:r w:rsidRPr="00143D16">
        <w:rPr>
          <w:rFonts w:ascii="Times New Roman" w:hAnsi="Times New Roman"/>
          <w:sz w:val="24"/>
          <w:szCs w:val="28"/>
        </w:rPr>
        <w:t xml:space="preserve"> вторичные сукцессии и их причины. Антропогенные воздействия на сукцессии. </w:t>
      </w:r>
      <w:proofErr w:type="spellStart"/>
      <w:r w:rsidRPr="00143D16">
        <w:rPr>
          <w:rFonts w:ascii="Times New Roman" w:hAnsi="Times New Roman"/>
          <w:sz w:val="24"/>
          <w:szCs w:val="28"/>
        </w:rPr>
        <w:t>Климаксное</w:t>
      </w:r>
      <w:proofErr w:type="spellEnd"/>
      <w:r w:rsidRPr="00143D16">
        <w:rPr>
          <w:rFonts w:ascii="Times New Roman" w:hAnsi="Times New Roman"/>
          <w:sz w:val="24"/>
          <w:szCs w:val="28"/>
        </w:rPr>
        <w:t xml:space="preserve"> сообщество. Биоразнообразие и полнота круговорота веществ – основа устойчивости сообществ.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
          <w:iCs/>
          <w:sz w:val="24"/>
          <w:szCs w:val="28"/>
        </w:rPr>
      </w:pPr>
      <w:r w:rsidRPr="00143D16">
        <w:rPr>
          <w:rFonts w:ascii="Times New Roman" w:hAnsi="Times New Roman"/>
          <w:sz w:val="24"/>
          <w:szCs w:val="28"/>
        </w:rPr>
        <w:t xml:space="preserve">Природные экосистемы.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Антропогенные экосистемы. </w:t>
      </w:r>
      <w:proofErr w:type="spellStart"/>
      <w:r w:rsidRPr="00143D16">
        <w:rPr>
          <w:rFonts w:ascii="Times New Roman" w:hAnsi="Times New Roman"/>
          <w:sz w:val="24"/>
          <w:szCs w:val="28"/>
        </w:rPr>
        <w:t>Агроэкосистема</w:t>
      </w:r>
      <w:proofErr w:type="spellEnd"/>
      <w:r w:rsidRPr="00143D16">
        <w:rPr>
          <w:rFonts w:ascii="Times New Roman" w:hAnsi="Times New Roman"/>
          <w:sz w:val="24"/>
          <w:szCs w:val="28"/>
        </w:rPr>
        <w:t xml:space="preserve">. </w:t>
      </w:r>
      <w:proofErr w:type="spellStart"/>
      <w:r w:rsidRPr="00143D16">
        <w:rPr>
          <w:rFonts w:ascii="Times New Roman" w:hAnsi="Times New Roman"/>
          <w:sz w:val="24"/>
          <w:szCs w:val="28"/>
        </w:rPr>
        <w:t>Агроценоз</w:t>
      </w:r>
      <w:proofErr w:type="spellEnd"/>
      <w:r w:rsidRPr="00143D16">
        <w:rPr>
          <w:rFonts w:ascii="Times New Roman" w:hAnsi="Times New Roman"/>
          <w:sz w:val="24"/>
          <w:szCs w:val="28"/>
        </w:rPr>
        <w:t>. Различия между антропогенными и природными экосистемами.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143D16">
        <w:rPr>
          <w:rFonts w:ascii="Times New Roman" w:hAnsi="Times New Roman"/>
          <w:sz w:val="24"/>
          <w:szCs w:val="28"/>
        </w:rPr>
        <w:t>Урбоэкосистемы</w:t>
      </w:r>
      <w:proofErr w:type="spellEnd"/>
      <w:r w:rsidRPr="00143D16">
        <w:rPr>
          <w:rFonts w:ascii="Times New Roman" w:hAnsi="Times New Roman"/>
          <w:sz w:val="24"/>
          <w:szCs w:val="28"/>
        </w:rPr>
        <w:t xml:space="preserve">. Основные компоненты </w:t>
      </w:r>
      <w:proofErr w:type="spellStart"/>
      <w:r w:rsidRPr="00143D16">
        <w:rPr>
          <w:rFonts w:ascii="Times New Roman" w:hAnsi="Times New Roman"/>
          <w:sz w:val="24"/>
          <w:szCs w:val="28"/>
        </w:rPr>
        <w:t>урбоэкосистем</w:t>
      </w:r>
      <w:proofErr w:type="spellEnd"/>
      <w:r w:rsidRPr="00143D16">
        <w:rPr>
          <w:rFonts w:ascii="Times New Roman" w:hAnsi="Times New Roman"/>
          <w:sz w:val="24"/>
          <w:szCs w:val="28"/>
        </w:rPr>
        <w:t xml:space="preserve">. Городская </w:t>
      </w:r>
      <w:proofErr w:type="gramStart"/>
      <w:r w:rsidRPr="00143D16">
        <w:rPr>
          <w:rFonts w:ascii="Times New Roman" w:hAnsi="Times New Roman"/>
          <w:sz w:val="24"/>
          <w:szCs w:val="28"/>
        </w:rPr>
        <w:t>флора  и</w:t>
      </w:r>
      <w:proofErr w:type="gramEnd"/>
      <w:r w:rsidRPr="00143D16">
        <w:rPr>
          <w:rFonts w:ascii="Times New Roman" w:hAnsi="Times New Roman"/>
          <w:sz w:val="24"/>
          <w:szCs w:val="28"/>
        </w:rPr>
        <w:t xml:space="preserve"> фауна. </w:t>
      </w:r>
      <w:proofErr w:type="spellStart"/>
      <w:r w:rsidRPr="00143D16">
        <w:rPr>
          <w:rFonts w:ascii="Times New Roman" w:hAnsi="Times New Roman"/>
          <w:sz w:val="24"/>
          <w:szCs w:val="28"/>
        </w:rPr>
        <w:t>Синантропизация</w:t>
      </w:r>
      <w:proofErr w:type="spellEnd"/>
      <w:r w:rsidRPr="00143D16">
        <w:rPr>
          <w:rFonts w:ascii="Times New Roman" w:hAnsi="Times New Roman"/>
          <w:sz w:val="24"/>
          <w:szCs w:val="28"/>
        </w:rPr>
        <w:t xml:space="preserve"> городской фауны. Биологическое и хозяйственное значение </w:t>
      </w:r>
      <w:proofErr w:type="spellStart"/>
      <w:r w:rsidRPr="00143D16">
        <w:rPr>
          <w:rFonts w:ascii="Times New Roman" w:hAnsi="Times New Roman"/>
          <w:sz w:val="24"/>
          <w:szCs w:val="28"/>
        </w:rPr>
        <w:t>агроэкосистем</w:t>
      </w:r>
      <w:proofErr w:type="spellEnd"/>
      <w:r w:rsidRPr="00143D16">
        <w:rPr>
          <w:rFonts w:ascii="Times New Roman" w:hAnsi="Times New Roman"/>
          <w:sz w:val="24"/>
          <w:szCs w:val="28"/>
        </w:rPr>
        <w:t xml:space="preserve"> и </w:t>
      </w:r>
      <w:proofErr w:type="spellStart"/>
      <w:r w:rsidRPr="00143D16">
        <w:rPr>
          <w:rFonts w:ascii="Times New Roman" w:hAnsi="Times New Roman"/>
          <w:sz w:val="24"/>
          <w:szCs w:val="28"/>
        </w:rPr>
        <w:t>урбоэкосистем</w:t>
      </w:r>
      <w:proofErr w:type="spellEnd"/>
      <w:r w:rsidRPr="00143D16">
        <w:rPr>
          <w:rFonts w:ascii="Times New Roman" w:hAnsi="Times New Roman"/>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Закономерности формирования основных взаимодействий </w:t>
      </w:r>
      <w:proofErr w:type="gramStart"/>
      <w:r w:rsidRPr="00143D16">
        <w:rPr>
          <w:rFonts w:ascii="Times New Roman" w:hAnsi="Times New Roman"/>
          <w:sz w:val="24"/>
          <w:szCs w:val="28"/>
        </w:rPr>
        <w:t>организмов  в</w:t>
      </w:r>
      <w:proofErr w:type="gramEnd"/>
      <w:r w:rsidRPr="00143D16">
        <w:rPr>
          <w:rFonts w:ascii="Times New Roman" w:hAnsi="Times New Roman"/>
          <w:sz w:val="24"/>
          <w:szCs w:val="28"/>
        </w:rPr>
        <w:t xml:space="preserve"> экосистемах. Перенос энергии и веществ между смежными экосистемами. Устойчивость организмов, популяций и экосистем в условиях </w:t>
      </w:r>
      <w:proofErr w:type="gramStart"/>
      <w:r w:rsidRPr="00143D16">
        <w:rPr>
          <w:rFonts w:ascii="Times New Roman" w:hAnsi="Times New Roman"/>
          <w:sz w:val="24"/>
          <w:szCs w:val="28"/>
        </w:rPr>
        <w:t>естественных  и</w:t>
      </w:r>
      <w:proofErr w:type="gramEnd"/>
      <w:r w:rsidRPr="00143D16">
        <w:rPr>
          <w:rFonts w:ascii="Times New Roman" w:hAnsi="Times New Roman"/>
          <w:sz w:val="24"/>
          <w:szCs w:val="28"/>
        </w:rPr>
        <w:t xml:space="preserve"> антропогенных воздействий.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sz w:val="24"/>
          <w:szCs w:val="28"/>
        </w:rPr>
        <w:t>Методология мониторинга естественных и антропогенных экосистем.</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w:t>
      </w:r>
      <w:r w:rsidRPr="00143D16">
        <w:rPr>
          <w:rFonts w:ascii="Times New Roman" w:hAnsi="Times New Roman"/>
          <w:iCs/>
          <w:sz w:val="24"/>
          <w:szCs w:val="28"/>
        </w:rPr>
        <w:t xml:space="preserve"> </w:t>
      </w:r>
      <w:r w:rsidRPr="00143D16">
        <w:rPr>
          <w:rFonts w:ascii="Times New Roman" w:hAnsi="Times New Roman"/>
          <w:sz w:val="24"/>
          <w:szCs w:val="28"/>
        </w:rPr>
        <w:t>А.Д. </w:t>
      </w:r>
      <w:proofErr w:type="spellStart"/>
      <w:r w:rsidRPr="00143D16">
        <w:rPr>
          <w:rFonts w:ascii="Times New Roman" w:hAnsi="Times New Roman"/>
          <w:sz w:val="24"/>
          <w:szCs w:val="28"/>
        </w:rPr>
        <w:t>Тенсли</w:t>
      </w:r>
      <w:proofErr w:type="spellEnd"/>
      <w:r w:rsidRPr="00143D16">
        <w:rPr>
          <w:rFonts w:ascii="Times New Roman" w:hAnsi="Times New Roman"/>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w:t>
      </w:r>
      <w:proofErr w:type="spellStart"/>
      <w:r w:rsidRPr="00143D16">
        <w:rPr>
          <w:rFonts w:ascii="Times New Roman" w:hAnsi="Times New Roman"/>
          <w:sz w:val="24"/>
          <w:szCs w:val="28"/>
        </w:rPr>
        <w:t>детритная</w:t>
      </w:r>
      <w:proofErr w:type="spellEnd"/>
      <w:r w:rsidRPr="00143D16">
        <w:rPr>
          <w:rFonts w:ascii="Times New Roman" w:hAnsi="Times New Roman"/>
          <w:sz w:val="24"/>
          <w:szCs w:val="28"/>
        </w:rPr>
        <w:t>)»,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w:t>
      </w:r>
      <w:proofErr w:type="spellStart"/>
      <w:r w:rsidRPr="00143D16">
        <w:rPr>
          <w:rFonts w:ascii="Times New Roman" w:hAnsi="Times New Roman"/>
          <w:sz w:val="24"/>
          <w:szCs w:val="28"/>
        </w:rPr>
        <w:t>Агроценоз</w:t>
      </w:r>
      <w:proofErr w:type="spellEnd"/>
      <w:r w:rsidRPr="00143D16">
        <w:rPr>
          <w:rFonts w:ascii="Times New Roman" w:hAnsi="Times New Roman"/>
          <w:sz w:val="24"/>
          <w:szCs w:val="28"/>
        </w:rPr>
        <w:t xml:space="preserve">», «Круговорот веществ и поток энергии в </w:t>
      </w:r>
      <w:proofErr w:type="spellStart"/>
      <w:r w:rsidRPr="00143D16">
        <w:rPr>
          <w:rFonts w:ascii="Times New Roman" w:hAnsi="Times New Roman"/>
          <w:sz w:val="24"/>
          <w:szCs w:val="28"/>
        </w:rPr>
        <w:t>агроценозе</w:t>
      </w:r>
      <w:proofErr w:type="spellEnd"/>
      <w:r w:rsidRPr="00143D16">
        <w:rPr>
          <w:rFonts w:ascii="Times New Roman" w:hAnsi="Times New Roman"/>
          <w:sz w:val="24"/>
          <w:szCs w:val="28"/>
        </w:rPr>
        <w:t xml:space="preserve">», «Примеры </w:t>
      </w:r>
      <w:proofErr w:type="spellStart"/>
      <w:r w:rsidRPr="00143D16">
        <w:rPr>
          <w:rFonts w:ascii="Times New Roman" w:hAnsi="Times New Roman"/>
          <w:sz w:val="24"/>
          <w:szCs w:val="28"/>
        </w:rPr>
        <w:t>урбоэкосистем</w:t>
      </w:r>
      <w:proofErr w:type="spellEnd"/>
      <w:r w:rsidRPr="00143D16">
        <w:rPr>
          <w:rFonts w:ascii="Times New Roman" w:hAnsi="Times New Roman"/>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Оборудование:</w:t>
      </w:r>
      <w:r w:rsidRPr="00143D16">
        <w:rPr>
          <w:rFonts w:ascii="Times New Roman" w:hAnsi="Times New Roman"/>
          <w:iCs/>
          <w:sz w:val="24"/>
          <w:szCs w:val="28"/>
        </w:rPr>
        <w:t xml:space="preserve"> </w:t>
      </w:r>
      <w:r w:rsidRPr="00143D16">
        <w:rPr>
          <w:rFonts w:ascii="Times New Roman" w:hAnsi="Times New Roman"/>
          <w:sz w:val="24"/>
          <w:szCs w:val="28"/>
        </w:rPr>
        <w:t xml:space="preserve">гербарии растений, коллекции насекомых, чучела </w:t>
      </w:r>
      <w:proofErr w:type="gramStart"/>
      <w:r w:rsidRPr="00143D16">
        <w:rPr>
          <w:rFonts w:ascii="Times New Roman" w:hAnsi="Times New Roman"/>
          <w:sz w:val="24"/>
          <w:szCs w:val="28"/>
        </w:rPr>
        <w:t>птиц  и</w:t>
      </w:r>
      <w:proofErr w:type="gramEnd"/>
      <w:r w:rsidRPr="00143D16">
        <w:rPr>
          <w:rFonts w:ascii="Times New Roman" w:hAnsi="Times New Roman"/>
          <w:sz w:val="24"/>
          <w:szCs w:val="28"/>
        </w:rPr>
        <w:t xml:space="preserve"> зверей, гербарии культурных и дикорастущих растений, аквариум как модель экосистемы.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Практическая работа «Изучение и описание </w:t>
      </w:r>
      <w:proofErr w:type="spellStart"/>
      <w:r w:rsidRPr="00143D16">
        <w:rPr>
          <w:rFonts w:ascii="Times New Roman" w:hAnsi="Times New Roman"/>
          <w:sz w:val="24"/>
          <w:szCs w:val="28"/>
        </w:rPr>
        <w:t>урбоэкосистемы</w:t>
      </w:r>
      <w:proofErr w:type="spellEnd"/>
      <w:r w:rsidRPr="00143D16">
        <w:rPr>
          <w:rFonts w:ascii="Times New Roman" w:hAnsi="Times New Roman"/>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Лабораторная работа «Изучение разнообразия мелких почвенных членистоногих в разных экосистемах».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Экскурсия «Экскурсия в типичный биогеоценоз (в дубраву, березняк, ельник, на суходольный или пойменный луг, озеро, болото)».</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Экскурсия «Экскурсия в </w:t>
      </w:r>
      <w:proofErr w:type="spellStart"/>
      <w:r w:rsidRPr="00143D16">
        <w:rPr>
          <w:rFonts w:ascii="Times New Roman" w:hAnsi="Times New Roman"/>
          <w:sz w:val="24"/>
          <w:szCs w:val="28"/>
        </w:rPr>
        <w:t>агроэкосистему</w:t>
      </w:r>
      <w:proofErr w:type="spellEnd"/>
      <w:r w:rsidRPr="00143D16">
        <w:rPr>
          <w:rFonts w:ascii="Times New Roman" w:hAnsi="Times New Roman"/>
          <w:sz w:val="24"/>
          <w:szCs w:val="28"/>
        </w:rPr>
        <w:t xml:space="preserve"> (на поле или в тепличное хозяйство)».</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 xml:space="preserve">Тема 10. Биосфера – глобальная экосистема.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Биосфера – общепланетарная оболочка Земли, где </w:t>
      </w:r>
      <w:proofErr w:type="gramStart"/>
      <w:r w:rsidRPr="00143D16">
        <w:rPr>
          <w:rFonts w:ascii="Times New Roman" w:hAnsi="Times New Roman"/>
          <w:sz w:val="24"/>
          <w:szCs w:val="28"/>
        </w:rPr>
        <w:t>существует  или</w:t>
      </w:r>
      <w:proofErr w:type="gramEnd"/>
      <w:r w:rsidRPr="00143D16">
        <w:rPr>
          <w:rFonts w:ascii="Times New Roman" w:hAnsi="Times New Roman"/>
          <w:sz w:val="24"/>
          <w:szCs w:val="28"/>
        </w:rPr>
        <w:t xml:space="preserve"> существовала жизнь. Развитие представлений о биосфере в трудах Э. Зюсса. Учение В.И. Вернадского о биосфере. Области биосферы и её состав. Живое вещество биосферы и его функции.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w:t>
      </w:r>
      <w:proofErr w:type="gramStart"/>
      <w:r w:rsidRPr="00143D16">
        <w:rPr>
          <w:rFonts w:ascii="Times New Roman" w:hAnsi="Times New Roman"/>
          <w:sz w:val="24"/>
          <w:szCs w:val="28"/>
        </w:rPr>
        <w:t>явлений  в</w:t>
      </w:r>
      <w:proofErr w:type="gramEnd"/>
      <w:r w:rsidRPr="00143D16">
        <w:rPr>
          <w:rFonts w:ascii="Times New Roman" w:hAnsi="Times New Roman"/>
          <w:sz w:val="24"/>
          <w:szCs w:val="28"/>
        </w:rPr>
        <w:t xml:space="preserve"> биосфере.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Структура и функция живых систем, оценка их ресурсного </w:t>
      </w:r>
      <w:proofErr w:type="gramStart"/>
      <w:r w:rsidRPr="00143D16">
        <w:rPr>
          <w:rFonts w:ascii="Times New Roman" w:hAnsi="Times New Roman"/>
          <w:sz w:val="24"/>
          <w:szCs w:val="28"/>
        </w:rPr>
        <w:t>потенциала  и</w:t>
      </w:r>
      <w:proofErr w:type="gramEnd"/>
      <w:r w:rsidRPr="00143D16">
        <w:rPr>
          <w:rFonts w:ascii="Times New Roman" w:hAnsi="Times New Roman"/>
          <w:sz w:val="24"/>
          <w:szCs w:val="28"/>
        </w:rPr>
        <w:t xml:space="preserve"> биосферных функций.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Демонстрации: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Портреты:</w:t>
      </w:r>
      <w:r w:rsidRPr="00143D16">
        <w:rPr>
          <w:rFonts w:ascii="Times New Roman" w:hAnsi="Times New Roman"/>
          <w:sz w:val="24"/>
          <w:szCs w:val="28"/>
        </w:rPr>
        <w:t xml:space="preserve"> В.И. Вернадский, Э. Зюсс.</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Оборудование:</w:t>
      </w:r>
      <w:r w:rsidRPr="00143D16">
        <w:rPr>
          <w:rFonts w:ascii="Times New Roman" w:hAnsi="Times New Roman"/>
          <w:iCs/>
          <w:sz w:val="24"/>
          <w:szCs w:val="28"/>
        </w:rPr>
        <w:t xml:space="preserve"> </w:t>
      </w:r>
      <w:r w:rsidRPr="00143D16">
        <w:rPr>
          <w:rFonts w:ascii="Times New Roman" w:hAnsi="Times New Roman"/>
          <w:sz w:val="24"/>
          <w:szCs w:val="28"/>
        </w:rPr>
        <w:t>гербарии растений разных биомов, коллекции животных.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lastRenderedPageBreak/>
        <w:t>Тема 11. Человек и окружающая среда.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w:t>
      </w:r>
      <w:proofErr w:type="gramStart"/>
      <w:r w:rsidRPr="00143D16">
        <w:rPr>
          <w:rFonts w:ascii="Times New Roman" w:hAnsi="Times New Roman"/>
          <w:sz w:val="24"/>
          <w:szCs w:val="28"/>
        </w:rPr>
        <w:t>сады  и</w:t>
      </w:r>
      <w:proofErr w:type="gramEnd"/>
      <w:r w:rsidRPr="00143D16">
        <w:rPr>
          <w:rFonts w:ascii="Times New Roman" w:hAnsi="Times New Roman"/>
          <w:sz w:val="24"/>
          <w:szCs w:val="28"/>
        </w:rPr>
        <w:t xml:space="preserve"> зоологические парки.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Развитие методов мониторинга развития опасных техногенных процессов.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bCs/>
          <w:sz w:val="24"/>
          <w:szCs w:val="28"/>
        </w:rPr>
        <w:t xml:space="preserve">Демонстрации: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u w:color="000000"/>
        </w:rPr>
        <w:t>Таблицы и схемы:</w:t>
      </w:r>
      <w:r w:rsidRPr="00143D16">
        <w:rPr>
          <w:rFonts w:ascii="Times New Roman" w:hAnsi="Times New Roman"/>
          <w:sz w:val="24"/>
          <w:szCs w:val="28"/>
        </w:rPr>
        <w:t xml:space="preserve">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eastAsia="Calibri" w:hAnsi="Times New Roman"/>
          <w:sz w:val="24"/>
          <w:szCs w:val="28"/>
          <w:lang w:eastAsia="en-US"/>
        </w:rPr>
      </w:pPr>
      <w:r w:rsidRPr="00143D16">
        <w:rPr>
          <w:rFonts w:ascii="Times New Roman" w:hAnsi="Times New Roman"/>
          <w:sz w:val="24"/>
          <w:szCs w:val="28"/>
          <w:u w:color="000000"/>
        </w:rPr>
        <w:t>Оборудование:</w:t>
      </w:r>
      <w:r w:rsidRPr="00143D16">
        <w:rPr>
          <w:rFonts w:ascii="Times New Roman" w:hAnsi="Times New Roman"/>
          <w:iCs/>
          <w:sz w:val="24"/>
          <w:szCs w:val="28"/>
        </w:rPr>
        <w:t xml:space="preserve"> </w:t>
      </w:r>
      <w:r w:rsidRPr="00143D16">
        <w:rPr>
          <w:rFonts w:ascii="Times New Roman" w:hAnsi="Times New Roman"/>
          <w:sz w:val="24"/>
          <w:szCs w:val="28"/>
        </w:rPr>
        <w:t>фотографии охраняемых растений и животных Красной книги Российской Федерации, Красной книги региона.</w:t>
      </w:r>
    </w:p>
    <w:p w:rsidR="005D303D" w:rsidRPr="00143D16" w:rsidRDefault="005D303D" w:rsidP="005D303D">
      <w:pPr>
        <w:widowControl w:val="0"/>
        <w:suppressAutoHyphens/>
        <w:autoSpaceDE w:val="0"/>
        <w:autoSpaceDN w:val="0"/>
        <w:adjustRightInd w:val="0"/>
        <w:spacing w:after="0" w:line="240" w:lineRule="auto"/>
        <w:ind w:firstLine="709"/>
        <w:jc w:val="both"/>
        <w:textAlignment w:val="center"/>
        <w:rPr>
          <w:rFonts w:ascii="Times New Roman" w:hAnsi="Times New Roman"/>
          <w:caps/>
          <w:sz w:val="24"/>
          <w:szCs w:val="28"/>
        </w:rPr>
      </w:pPr>
      <w:r w:rsidRPr="00143D16">
        <w:rPr>
          <w:rFonts w:ascii="Times New Roman" w:eastAsia="OfficinaSansBoldITC" w:hAnsi="Times New Roman"/>
          <w:sz w:val="24"/>
          <w:szCs w:val="28"/>
          <w:lang w:eastAsia="en-US"/>
        </w:rPr>
        <w:t>Планируемые результаты освоения программы по биологии на уровне среднего общего образования</w:t>
      </w:r>
      <w:r w:rsidRPr="00143D16">
        <w:rPr>
          <w:rFonts w:ascii="Times New Roman" w:hAnsi="Times New Roman"/>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trike/>
          <w:sz w:val="24"/>
          <w:szCs w:val="28"/>
        </w:rPr>
      </w:pPr>
      <w:r w:rsidRPr="00143D16">
        <w:rPr>
          <w:rFonts w:ascii="Times New Roman" w:hAnsi="Times New Roman"/>
          <w:sz w:val="24"/>
          <w:szCs w:val="28"/>
        </w:rPr>
        <w:t xml:space="preserve">ФГОС СОО устанавливает требования к результатам освоения обучающимися программ среднего общего образования: личностные, </w:t>
      </w:r>
      <w:proofErr w:type="spellStart"/>
      <w:r w:rsidRPr="00143D16">
        <w:rPr>
          <w:rFonts w:ascii="Times New Roman" w:hAnsi="Times New Roman"/>
          <w:sz w:val="24"/>
          <w:szCs w:val="28"/>
        </w:rPr>
        <w:t>метапредметные</w:t>
      </w:r>
      <w:proofErr w:type="spellEnd"/>
      <w:r w:rsidRPr="00143D16">
        <w:rPr>
          <w:rFonts w:ascii="Times New Roman" w:hAnsi="Times New Roman"/>
          <w:sz w:val="24"/>
          <w:szCs w:val="28"/>
        </w:rPr>
        <w:t xml:space="preserve"> и предметные.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trike/>
          <w:sz w:val="24"/>
          <w:szCs w:val="28"/>
        </w:rPr>
      </w:pPr>
      <w:r w:rsidRPr="00143D16">
        <w:rPr>
          <w:rFonts w:ascii="Times New Roman" w:hAnsi="Times New Roman"/>
          <w:caps/>
          <w:sz w:val="24"/>
          <w:szCs w:val="28"/>
        </w:rPr>
        <w:t> </w:t>
      </w:r>
      <w:r w:rsidRPr="00143D16">
        <w:rPr>
          <w:rFonts w:ascii="Times New Roman" w:hAnsi="Times New Roman"/>
          <w:sz w:val="24"/>
          <w:szCs w:val="28"/>
        </w:rPr>
        <w:t xml:space="preserve">В структуре личностных результатов освоения программы по биологии выделены следующие составляющие: </w:t>
      </w:r>
      <w:r w:rsidRPr="00143D16">
        <w:rPr>
          <w:rFonts w:ascii="Times New Roman" w:hAnsi="Times New Roman"/>
          <w:iCs/>
          <w:sz w:val="24"/>
          <w:szCs w:val="28"/>
        </w:rPr>
        <w:t>осознание</w:t>
      </w:r>
      <w:r w:rsidRPr="00143D16">
        <w:rPr>
          <w:rFonts w:ascii="Times New Roman" w:hAnsi="Times New Roman"/>
          <w:sz w:val="24"/>
          <w:szCs w:val="28"/>
        </w:rPr>
        <w:t xml:space="preserve"> обучающимися российской гражданской идентичности – готовности к саморазвитию, самостоятельности  и самоопределению, </w:t>
      </w:r>
      <w:r w:rsidRPr="00143D16">
        <w:rPr>
          <w:rFonts w:ascii="Times New Roman" w:hAnsi="Times New Roman"/>
          <w:iCs/>
          <w:sz w:val="24"/>
          <w:szCs w:val="28"/>
        </w:rPr>
        <w:t>наличие мотивации</w:t>
      </w:r>
      <w:r w:rsidRPr="00143D16">
        <w:rPr>
          <w:rFonts w:ascii="Times New Roman" w:hAnsi="Times New Roman"/>
          <w:sz w:val="24"/>
          <w:szCs w:val="28"/>
        </w:rPr>
        <w:t xml:space="preserve"> к обучению биологии, </w:t>
      </w:r>
      <w:r w:rsidRPr="00143D16">
        <w:rPr>
          <w:rFonts w:ascii="Times New Roman" w:hAnsi="Times New Roman"/>
          <w:iCs/>
          <w:sz w:val="24"/>
          <w:szCs w:val="28"/>
        </w:rPr>
        <w:t>целенаправленное развитие</w:t>
      </w:r>
      <w:r w:rsidRPr="00143D16">
        <w:rPr>
          <w:rFonts w:ascii="Times New Roman" w:hAnsi="Times New Roman"/>
          <w:sz w:val="24"/>
          <w:szCs w:val="28"/>
        </w:rPr>
        <w:t xml:space="preserve"> внутренних убеждений личности на основе ключевых ценностей  и исторических традиций развития биологического знания, </w:t>
      </w:r>
      <w:r w:rsidRPr="00143D16">
        <w:rPr>
          <w:rFonts w:ascii="Times New Roman" w:hAnsi="Times New Roman"/>
          <w:iCs/>
          <w:sz w:val="24"/>
          <w:szCs w:val="28"/>
        </w:rPr>
        <w:t>готовность  и способность</w:t>
      </w:r>
      <w:r w:rsidRPr="00143D16">
        <w:rPr>
          <w:rFonts w:ascii="Times New Roman" w:hAnsi="Times New Roman"/>
          <w:i/>
          <w:sz w:val="24"/>
          <w:szCs w:val="28"/>
        </w:rPr>
        <w:t xml:space="preserve"> </w:t>
      </w:r>
      <w:r w:rsidRPr="00143D16">
        <w:rPr>
          <w:rFonts w:ascii="Times New Roman" w:hAnsi="Times New Roman"/>
          <w:sz w:val="24"/>
          <w:szCs w:val="28"/>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143D16">
        <w:rPr>
          <w:rFonts w:ascii="Times New Roman" w:hAnsi="Times New Roman"/>
          <w:iCs/>
          <w:sz w:val="24"/>
          <w:szCs w:val="28"/>
        </w:rPr>
        <w:t>наличие правосознания</w:t>
      </w:r>
      <w:r w:rsidRPr="00143D16">
        <w:rPr>
          <w:rFonts w:ascii="Times New Roman" w:hAnsi="Times New Roman"/>
          <w:sz w:val="24"/>
          <w:szCs w:val="28"/>
        </w:rPr>
        <w:t xml:space="preserve"> экологической культуры, </w:t>
      </w:r>
      <w:r w:rsidRPr="00143D16">
        <w:rPr>
          <w:rFonts w:ascii="Times New Roman" w:hAnsi="Times New Roman"/>
          <w:iCs/>
          <w:sz w:val="24"/>
          <w:szCs w:val="28"/>
        </w:rPr>
        <w:t>способности</w:t>
      </w:r>
      <w:r w:rsidRPr="00143D16">
        <w:rPr>
          <w:rFonts w:ascii="Times New Roman" w:hAnsi="Times New Roman"/>
          <w:sz w:val="24"/>
          <w:szCs w:val="28"/>
        </w:rPr>
        <w:t xml:space="preserve"> ставить цели  и строить жизненные планы.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w:t>
      </w:r>
      <w:proofErr w:type="gramStart"/>
      <w:r w:rsidRPr="00143D16">
        <w:rPr>
          <w:rFonts w:ascii="Times New Roman" w:hAnsi="Times New Roman"/>
          <w:sz w:val="24"/>
          <w:szCs w:val="28"/>
        </w:rPr>
        <w:t>деятельности  в</w:t>
      </w:r>
      <w:proofErr w:type="gramEnd"/>
      <w:r w:rsidRPr="00143D16">
        <w:rPr>
          <w:rFonts w:ascii="Times New Roman" w:hAnsi="Times New Roman"/>
          <w:sz w:val="24"/>
          <w:szCs w:val="28"/>
        </w:rPr>
        <w:t xml:space="preserve"> процессе реализации основных направлений воспитательной деятельности, в том числе в части:</w:t>
      </w:r>
    </w:p>
    <w:p w:rsidR="005D303D" w:rsidRPr="00143D16" w:rsidRDefault="005D303D" w:rsidP="005D303D">
      <w:pPr>
        <w:widowControl w:val="0"/>
        <w:suppressAutoHyphens/>
        <w:autoSpaceDE w:val="0"/>
        <w:autoSpaceDN w:val="0"/>
        <w:adjustRightInd w:val="0"/>
        <w:spacing w:after="0" w:line="240" w:lineRule="auto"/>
        <w:ind w:firstLine="709"/>
        <w:textAlignment w:val="center"/>
        <w:rPr>
          <w:rFonts w:ascii="Times New Roman" w:hAnsi="Times New Roman"/>
          <w:bCs/>
          <w:sz w:val="24"/>
          <w:szCs w:val="28"/>
        </w:rPr>
      </w:pPr>
      <w:r w:rsidRPr="00143D16">
        <w:rPr>
          <w:rFonts w:ascii="Times New Roman" w:hAnsi="Times New Roman"/>
          <w:bCs/>
          <w:sz w:val="24"/>
          <w:szCs w:val="28"/>
        </w:rPr>
        <w:t>1) г</w:t>
      </w:r>
      <w:r w:rsidRPr="00143D16">
        <w:rPr>
          <w:rFonts w:ascii="Times New Roman" w:hAnsi="Times New Roman"/>
          <w:sz w:val="24"/>
          <w:szCs w:val="28"/>
        </w:rPr>
        <w:t>ражданского воспитания: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143D16">
        <w:rPr>
          <w:rFonts w:ascii="Times New Roman" w:hAnsi="Times New Roman"/>
          <w:sz w:val="24"/>
          <w:szCs w:val="28"/>
        </w:rPr>
        <w:t>сформированность</w:t>
      </w:r>
      <w:proofErr w:type="spellEnd"/>
      <w:r w:rsidRPr="00143D16">
        <w:rPr>
          <w:rFonts w:ascii="Times New Roman" w:hAnsi="Times New Roman"/>
          <w:sz w:val="24"/>
          <w:szCs w:val="28"/>
        </w:rPr>
        <w:t xml:space="preserve"> гражданской позиции обучающегося как </w:t>
      </w:r>
      <w:proofErr w:type="gramStart"/>
      <w:r w:rsidRPr="00143D16">
        <w:rPr>
          <w:rFonts w:ascii="Times New Roman" w:hAnsi="Times New Roman"/>
          <w:sz w:val="24"/>
          <w:szCs w:val="28"/>
        </w:rPr>
        <w:t>активного  и</w:t>
      </w:r>
      <w:proofErr w:type="gramEnd"/>
      <w:r w:rsidRPr="00143D16">
        <w:rPr>
          <w:rFonts w:ascii="Times New Roman" w:hAnsi="Times New Roman"/>
          <w:sz w:val="24"/>
          <w:szCs w:val="28"/>
        </w:rPr>
        <w:t xml:space="preserve"> ответственного члена российского общества;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осознание своих конституционных прав и обязанностей, уважение </w:t>
      </w:r>
      <w:proofErr w:type="gramStart"/>
      <w:r w:rsidRPr="00143D16">
        <w:rPr>
          <w:rFonts w:ascii="Times New Roman" w:hAnsi="Times New Roman"/>
          <w:sz w:val="24"/>
          <w:szCs w:val="28"/>
        </w:rPr>
        <w:t>закона  и</w:t>
      </w:r>
      <w:proofErr w:type="gramEnd"/>
      <w:r w:rsidRPr="00143D16">
        <w:rPr>
          <w:rFonts w:ascii="Times New Roman" w:hAnsi="Times New Roman"/>
          <w:sz w:val="24"/>
          <w:szCs w:val="28"/>
        </w:rPr>
        <w:t xml:space="preserve"> правопорядка;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готовность к совместной творческой деятельности при создании учебных проектов, </w:t>
      </w:r>
      <w:r w:rsidRPr="00143D16">
        <w:rPr>
          <w:rFonts w:ascii="Times New Roman" w:hAnsi="Times New Roman"/>
          <w:sz w:val="24"/>
          <w:szCs w:val="28"/>
        </w:rPr>
        <w:lastRenderedPageBreak/>
        <w:t>решении учебных и познавательных задач, выполнении биологических экспериментов;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способность определять собственную позицию по отношению к явлениям современной жизни и объяснять её;</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умение учитывать в своих действиях необходимость конструктивного взаимодействия людей с разными убеждениями, культурными </w:t>
      </w:r>
      <w:proofErr w:type="gramStart"/>
      <w:r w:rsidRPr="00143D16">
        <w:rPr>
          <w:rFonts w:ascii="Times New Roman" w:hAnsi="Times New Roman"/>
          <w:sz w:val="24"/>
          <w:szCs w:val="28"/>
        </w:rPr>
        <w:t>ценностями  и</w:t>
      </w:r>
      <w:proofErr w:type="gramEnd"/>
      <w:r w:rsidRPr="00143D16">
        <w:rPr>
          <w:rFonts w:ascii="Times New Roman" w:hAnsi="Times New Roman"/>
          <w:sz w:val="24"/>
          <w:szCs w:val="28"/>
        </w:rPr>
        <w:t xml:space="preserve"> социальным положением;</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готовность к гуманитарной и волонтёрской деятельности;</w:t>
      </w:r>
    </w:p>
    <w:p w:rsidR="005D303D" w:rsidRPr="00143D16" w:rsidRDefault="005D303D" w:rsidP="005D303D">
      <w:pPr>
        <w:widowControl w:val="0"/>
        <w:suppressAutoHyphens/>
        <w:autoSpaceDE w:val="0"/>
        <w:autoSpaceDN w:val="0"/>
        <w:adjustRightInd w:val="0"/>
        <w:spacing w:after="0" w:line="240" w:lineRule="auto"/>
        <w:ind w:firstLine="709"/>
        <w:textAlignment w:val="center"/>
        <w:rPr>
          <w:rFonts w:ascii="Times New Roman" w:hAnsi="Times New Roman"/>
          <w:sz w:val="24"/>
          <w:szCs w:val="28"/>
        </w:rPr>
      </w:pPr>
      <w:r w:rsidRPr="00143D16">
        <w:rPr>
          <w:rFonts w:ascii="Times New Roman" w:hAnsi="Times New Roman"/>
          <w:sz w:val="24"/>
          <w:szCs w:val="28"/>
        </w:rPr>
        <w:t>2) патриотического воспитания: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proofErr w:type="spellStart"/>
      <w:r w:rsidRPr="00143D16">
        <w:rPr>
          <w:rFonts w:ascii="Times New Roman" w:hAnsi="Times New Roman"/>
          <w:sz w:val="24"/>
          <w:szCs w:val="28"/>
        </w:rPr>
        <w:t>сформированность</w:t>
      </w:r>
      <w:proofErr w:type="spellEnd"/>
      <w:r w:rsidRPr="00143D16">
        <w:rPr>
          <w:rFonts w:ascii="Times New Roman" w:hAnsi="Times New Roman"/>
          <w:sz w:val="24"/>
          <w:szCs w:val="28"/>
        </w:rPr>
        <w:t xml:space="preserve"> российской гражданской идентичности, патриотизма, уважения к своему народу, чувства ответственности перед Родиной, </w:t>
      </w:r>
      <w:proofErr w:type="gramStart"/>
      <w:r w:rsidRPr="00143D16">
        <w:rPr>
          <w:rFonts w:ascii="Times New Roman" w:hAnsi="Times New Roman"/>
          <w:sz w:val="24"/>
          <w:szCs w:val="28"/>
        </w:rPr>
        <w:t>гордости  за</w:t>
      </w:r>
      <w:proofErr w:type="gramEnd"/>
      <w:r w:rsidRPr="00143D16">
        <w:rPr>
          <w:rFonts w:ascii="Times New Roman" w:hAnsi="Times New Roman"/>
          <w:sz w:val="24"/>
          <w:szCs w:val="28"/>
        </w:rPr>
        <w:t xml:space="preserve"> свой край, свою Родину, свой язык и культуру, прошлое и настоящее многонационального народа России;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sz w:val="24"/>
          <w:szCs w:val="28"/>
        </w:rPr>
        <w:t>ценностное отношение к природному наследию и памятникам природы, достижениям России в науке, искусстве, спорте, технологиях, труде;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iCs/>
          <w:sz w:val="24"/>
          <w:szCs w:val="28"/>
        </w:rPr>
      </w:pPr>
      <w:r w:rsidRPr="00143D16">
        <w:rPr>
          <w:rFonts w:ascii="Times New Roman" w:hAnsi="Times New Roman"/>
          <w:sz w:val="24"/>
          <w:szCs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Cs/>
          <w:sz w:val="24"/>
          <w:szCs w:val="28"/>
        </w:rPr>
      </w:pPr>
      <w:r w:rsidRPr="00143D16">
        <w:rPr>
          <w:rFonts w:ascii="Times New Roman" w:hAnsi="Times New Roman"/>
          <w:sz w:val="24"/>
          <w:szCs w:val="28"/>
        </w:rPr>
        <w:t>идейная убеждённость, готовность к служению и защите Отечества, ответственность за его судьбу;</w:t>
      </w:r>
    </w:p>
    <w:p w:rsidR="005D303D" w:rsidRPr="00143D16" w:rsidRDefault="005D303D" w:rsidP="005D303D">
      <w:pPr>
        <w:widowControl w:val="0"/>
        <w:suppressAutoHyphens/>
        <w:autoSpaceDE w:val="0"/>
        <w:autoSpaceDN w:val="0"/>
        <w:adjustRightInd w:val="0"/>
        <w:spacing w:after="0" w:line="240" w:lineRule="auto"/>
        <w:ind w:firstLine="709"/>
        <w:textAlignment w:val="center"/>
        <w:rPr>
          <w:rFonts w:ascii="Times New Roman" w:hAnsi="Times New Roman"/>
          <w:sz w:val="24"/>
          <w:szCs w:val="28"/>
        </w:rPr>
      </w:pPr>
      <w:r w:rsidRPr="00143D16">
        <w:rPr>
          <w:rFonts w:ascii="Times New Roman" w:hAnsi="Times New Roman"/>
          <w:sz w:val="24"/>
          <w:szCs w:val="28"/>
        </w:rPr>
        <w:t>3) духовно-нравственного воспитания: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sz w:val="24"/>
          <w:szCs w:val="28"/>
        </w:rPr>
        <w:t>осознание духовных ценностей российского народа;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143D16">
        <w:rPr>
          <w:rFonts w:ascii="Times New Roman" w:hAnsi="Times New Roman"/>
          <w:sz w:val="24"/>
          <w:szCs w:val="28"/>
        </w:rPr>
        <w:t>сформированность</w:t>
      </w:r>
      <w:proofErr w:type="spellEnd"/>
      <w:r w:rsidRPr="00143D16">
        <w:rPr>
          <w:rFonts w:ascii="Times New Roman" w:hAnsi="Times New Roman"/>
          <w:sz w:val="24"/>
          <w:szCs w:val="28"/>
        </w:rPr>
        <w:t xml:space="preserve"> нравственного сознания, этического поведения;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способность оценивать ситуацию и принимать осознанные решения, ориентируясь на морально-нравственные нормы и ценности;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осознание личного вклада в построение устойчивого будущего;</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D303D" w:rsidRPr="00143D16" w:rsidRDefault="005D303D" w:rsidP="005D303D">
      <w:pPr>
        <w:widowControl w:val="0"/>
        <w:suppressAutoHyphens/>
        <w:autoSpaceDE w:val="0"/>
        <w:autoSpaceDN w:val="0"/>
        <w:adjustRightInd w:val="0"/>
        <w:spacing w:after="0" w:line="240" w:lineRule="auto"/>
        <w:ind w:firstLine="709"/>
        <w:textAlignment w:val="center"/>
        <w:rPr>
          <w:rFonts w:ascii="Times New Roman" w:hAnsi="Times New Roman"/>
          <w:sz w:val="24"/>
          <w:szCs w:val="28"/>
        </w:rPr>
      </w:pPr>
      <w:r w:rsidRPr="00143D16">
        <w:rPr>
          <w:rFonts w:ascii="Times New Roman" w:hAnsi="Times New Roman"/>
          <w:sz w:val="24"/>
          <w:szCs w:val="28"/>
        </w:rPr>
        <w:t>4) эстетического воспитания: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эстетическое отношение к миру, включая эстетику быта, </w:t>
      </w:r>
      <w:proofErr w:type="gramStart"/>
      <w:r w:rsidRPr="00143D16">
        <w:rPr>
          <w:rFonts w:ascii="Times New Roman" w:hAnsi="Times New Roman"/>
          <w:sz w:val="24"/>
          <w:szCs w:val="28"/>
        </w:rPr>
        <w:t>научного  и</w:t>
      </w:r>
      <w:proofErr w:type="gramEnd"/>
      <w:r w:rsidRPr="00143D16">
        <w:rPr>
          <w:rFonts w:ascii="Times New Roman" w:hAnsi="Times New Roman"/>
          <w:sz w:val="24"/>
          <w:szCs w:val="28"/>
        </w:rPr>
        <w:t xml:space="preserve"> технического творчества, спорта, труда, общественных отношений;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понимание эмоционального воздействия живой природы и её ценности;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готовность к самовыражению в разных видах искусства, стремление проявлять качества творческой личности;</w:t>
      </w:r>
    </w:p>
    <w:p w:rsidR="005D303D" w:rsidRPr="00143D16" w:rsidRDefault="005D303D" w:rsidP="005D303D">
      <w:pPr>
        <w:widowControl w:val="0"/>
        <w:suppressAutoHyphens/>
        <w:autoSpaceDE w:val="0"/>
        <w:autoSpaceDN w:val="0"/>
        <w:adjustRightInd w:val="0"/>
        <w:spacing w:after="0" w:line="240" w:lineRule="auto"/>
        <w:ind w:firstLine="709"/>
        <w:textAlignment w:val="center"/>
        <w:rPr>
          <w:rFonts w:ascii="Times New Roman" w:hAnsi="Times New Roman"/>
          <w:sz w:val="24"/>
          <w:szCs w:val="28"/>
        </w:rPr>
      </w:pPr>
      <w:r w:rsidRPr="00143D16">
        <w:rPr>
          <w:rFonts w:ascii="Times New Roman" w:hAnsi="Times New Roman"/>
          <w:sz w:val="24"/>
          <w:szCs w:val="28"/>
        </w:rPr>
        <w:t>5) физического воспитания: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w:t>
      </w:r>
      <w:proofErr w:type="gramStart"/>
      <w:r w:rsidRPr="00143D16">
        <w:rPr>
          <w:rFonts w:ascii="Times New Roman" w:hAnsi="Times New Roman"/>
          <w:sz w:val="24"/>
          <w:szCs w:val="28"/>
        </w:rPr>
        <w:t>ответственного  и</w:t>
      </w:r>
      <w:proofErr w:type="gramEnd"/>
      <w:r w:rsidRPr="00143D16">
        <w:rPr>
          <w:rFonts w:ascii="Times New Roman" w:hAnsi="Times New Roman"/>
          <w:sz w:val="24"/>
          <w:szCs w:val="28"/>
        </w:rPr>
        <w:t xml:space="preserve"> компетентного отношения к собственному физическому и психическому здоровью;</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понимание ценности правил индивидуального и коллективного безопасного поведения в ситуациях, угрожающих здоровью и жизни людей;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осознание последствий и неприятия вредных привычек (употребления алкоголя, наркотиков, курения);</w:t>
      </w:r>
    </w:p>
    <w:p w:rsidR="005D303D" w:rsidRPr="00143D16" w:rsidRDefault="005D303D" w:rsidP="005D303D">
      <w:pPr>
        <w:widowControl w:val="0"/>
        <w:suppressAutoHyphens/>
        <w:autoSpaceDE w:val="0"/>
        <w:autoSpaceDN w:val="0"/>
        <w:adjustRightInd w:val="0"/>
        <w:spacing w:after="0" w:line="240" w:lineRule="auto"/>
        <w:ind w:firstLine="709"/>
        <w:textAlignment w:val="center"/>
        <w:rPr>
          <w:rFonts w:ascii="Times New Roman" w:hAnsi="Times New Roman"/>
          <w:sz w:val="24"/>
          <w:szCs w:val="28"/>
        </w:rPr>
      </w:pPr>
      <w:r w:rsidRPr="00143D16">
        <w:rPr>
          <w:rFonts w:ascii="Times New Roman" w:hAnsi="Times New Roman"/>
          <w:sz w:val="24"/>
          <w:szCs w:val="28"/>
        </w:rPr>
        <w:t>6) трудового воспитания: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готовность к труду, осознание ценности мастерства, трудолюбие;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lastRenderedPageBreak/>
        <w:t>готовность и способность к образованию и самообразованию на протяжении всей жизни;</w:t>
      </w:r>
    </w:p>
    <w:p w:rsidR="005D303D" w:rsidRPr="00143D16" w:rsidRDefault="005D303D" w:rsidP="005D303D">
      <w:pPr>
        <w:widowControl w:val="0"/>
        <w:suppressAutoHyphens/>
        <w:autoSpaceDE w:val="0"/>
        <w:autoSpaceDN w:val="0"/>
        <w:adjustRightInd w:val="0"/>
        <w:spacing w:after="0" w:line="240" w:lineRule="auto"/>
        <w:ind w:firstLine="709"/>
        <w:textAlignment w:val="center"/>
        <w:rPr>
          <w:rFonts w:ascii="Times New Roman" w:hAnsi="Times New Roman"/>
          <w:sz w:val="24"/>
          <w:szCs w:val="28"/>
        </w:rPr>
      </w:pPr>
      <w:r w:rsidRPr="00143D16">
        <w:rPr>
          <w:rFonts w:ascii="Times New Roman" w:hAnsi="Times New Roman"/>
          <w:sz w:val="24"/>
          <w:szCs w:val="28"/>
        </w:rPr>
        <w:t>7) экологического воспитания: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экологически целесообразное отношение к природе как источнику </w:t>
      </w:r>
      <w:proofErr w:type="gramStart"/>
      <w:r w:rsidRPr="00143D16">
        <w:rPr>
          <w:rFonts w:ascii="Times New Roman" w:hAnsi="Times New Roman"/>
          <w:sz w:val="24"/>
          <w:szCs w:val="28"/>
        </w:rPr>
        <w:t>жизни  на</w:t>
      </w:r>
      <w:proofErr w:type="gramEnd"/>
      <w:r w:rsidRPr="00143D16">
        <w:rPr>
          <w:rFonts w:ascii="Times New Roman" w:hAnsi="Times New Roman"/>
          <w:sz w:val="24"/>
          <w:szCs w:val="28"/>
        </w:rPr>
        <w:t xml:space="preserve"> Земле, основе её существования;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осознание глобального характера экологических проблем и путей их решения;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способность использовать приобретаемые при изучении биологии </w:t>
      </w:r>
      <w:proofErr w:type="gramStart"/>
      <w:r w:rsidRPr="00143D16">
        <w:rPr>
          <w:rFonts w:ascii="Times New Roman" w:hAnsi="Times New Roman"/>
          <w:sz w:val="24"/>
          <w:szCs w:val="28"/>
        </w:rPr>
        <w:t>знания  и</w:t>
      </w:r>
      <w:proofErr w:type="gramEnd"/>
      <w:r w:rsidRPr="00143D16">
        <w:rPr>
          <w:rFonts w:ascii="Times New Roman" w:hAnsi="Times New Roman"/>
          <w:sz w:val="24"/>
          <w:szCs w:val="28"/>
        </w:rPr>
        <w:t xml:space="preserve">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наличие развитого экологического мышления, экологической культуры, опыта деятельности экологической направленности, умения руководствоваться </w:t>
      </w:r>
      <w:proofErr w:type="gramStart"/>
      <w:r w:rsidRPr="00143D16">
        <w:rPr>
          <w:rFonts w:ascii="Times New Roman" w:hAnsi="Times New Roman"/>
          <w:sz w:val="24"/>
          <w:szCs w:val="28"/>
        </w:rPr>
        <w:t>ими  в</w:t>
      </w:r>
      <w:proofErr w:type="gramEnd"/>
      <w:r w:rsidRPr="00143D16">
        <w:rPr>
          <w:rFonts w:ascii="Times New Roman" w:hAnsi="Times New Roman"/>
          <w:sz w:val="24"/>
          <w:szCs w:val="28"/>
        </w:rPr>
        <w:t xml:space="preserve"> познавательной, коммуникативной и социальной практике, готовности к участию  в практической деятельности экологической направленности;</w:t>
      </w:r>
    </w:p>
    <w:p w:rsidR="005D303D" w:rsidRPr="00143D16" w:rsidRDefault="005D303D" w:rsidP="005D303D">
      <w:pPr>
        <w:widowControl w:val="0"/>
        <w:suppressAutoHyphens/>
        <w:autoSpaceDE w:val="0"/>
        <w:autoSpaceDN w:val="0"/>
        <w:adjustRightInd w:val="0"/>
        <w:spacing w:after="0" w:line="240" w:lineRule="auto"/>
        <w:ind w:firstLine="709"/>
        <w:textAlignment w:val="center"/>
        <w:rPr>
          <w:rFonts w:ascii="Times New Roman" w:hAnsi="Times New Roman"/>
          <w:sz w:val="24"/>
          <w:szCs w:val="28"/>
        </w:rPr>
      </w:pPr>
      <w:r w:rsidRPr="00143D16">
        <w:rPr>
          <w:rFonts w:ascii="Times New Roman" w:hAnsi="Times New Roman"/>
          <w:sz w:val="24"/>
          <w:szCs w:val="28"/>
        </w:rPr>
        <w:t>8) ценности научного познания: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proofErr w:type="spellStart"/>
      <w:r w:rsidRPr="00143D16">
        <w:rPr>
          <w:rFonts w:ascii="Times New Roman" w:hAnsi="Times New Roman"/>
          <w:sz w:val="24"/>
          <w:szCs w:val="28"/>
        </w:rPr>
        <w:t>сформированность</w:t>
      </w:r>
      <w:proofErr w:type="spellEnd"/>
      <w:r w:rsidRPr="00143D16">
        <w:rPr>
          <w:rFonts w:ascii="Times New Roman" w:hAnsi="Times New Roman"/>
          <w:sz w:val="24"/>
          <w:szCs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iCs/>
          <w:sz w:val="24"/>
          <w:szCs w:val="28"/>
        </w:rPr>
      </w:pPr>
      <w:r w:rsidRPr="00143D16">
        <w:rPr>
          <w:rFonts w:ascii="Times New Roman" w:hAnsi="Times New Roman"/>
          <w:sz w:val="24"/>
          <w:szCs w:val="28"/>
        </w:rPr>
        <w:t>совершенствование языковой и читательской культуры как средства взаимодействия между людьми и познания мира;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понимание специфики биологии как науки, осознания её роли в формировании рационального научного мышления, создании целостного </w:t>
      </w:r>
      <w:proofErr w:type="gramStart"/>
      <w:r w:rsidRPr="00143D16">
        <w:rPr>
          <w:rFonts w:ascii="Times New Roman" w:hAnsi="Times New Roman"/>
          <w:sz w:val="24"/>
          <w:szCs w:val="28"/>
        </w:rPr>
        <w:t>представления  об</w:t>
      </w:r>
      <w:proofErr w:type="gramEnd"/>
      <w:r w:rsidRPr="00143D16">
        <w:rPr>
          <w:rFonts w:ascii="Times New Roman" w:hAnsi="Times New Roman"/>
          <w:sz w:val="24"/>
          <w:szCs w:val="28"/>
        </w:rPr>
        <w:t xml:space="preserve">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w:t>
      </w:r>
      <w:proofErr w:type="gramStart"/>
      <w:r w:rsidRPr="00143D16">
        <w:rPr>
          <w:rFonts w:ascii="Times New Roman" w:hAnsi="Times New Roman"/>
          <w:sz w:val="24"/>
          <w:szCs w:val="28"/>
        </w:rPr>
        <w:t>ресурсов  и</w:t>
      </w:r>
      <w:proofErr w:type="gramEnd"/>
      <w:r w:rsidRPr="00143D16">
        <w:rPr>
          <w:rFonts w:ascii="Times New Roman" w:hAnsi="Times New Roman"/>
          <w:sz w:val="24"/>
          <w:szCs w:val="28"/>
        </w:rPr>
        <w:t xml:space="preserve"> формированию новых стандартов жизни;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способность самостоятельно использовать биологические знания для решения проблем в реальных жизненных ситуациях;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осознание ценности научной деятельности, готовность осуществлять проектную и исследовательскую деятельность индивидуально и в группе;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готовность и способность к непрерывному образованию и </w:t>
      </w:r>
      <w:proofErr w:type="gramStart"/>
      <w:r w:rsidRPr="00143D16">
        <w:rPr>
          <w:rFonts w:ascii="Times New Roman" w:hAnsi="Times New Roman"/>
          <w:sz w:val="24"/>
          <w:szCs w:val="28"/>
        </w:rPr>
        <w:t>самообразованию,  к</w:t>
      </w:r>
      <w:proofErr w:type="gramEnd"/>
      <w:r w:rsidRPr="00143D16">
        <w:rPr>
          <w:rFonts w:ascii="Times New Roman" w:hAnsi="Times New Roman"/>
          <w:sz w:val="24"/>
          <w:szCs w:val="28"/>
        </w:rPr>
        <w:t xml:space="preserve"> активному получению новых знаний по биологии в соответствии с жизненными потребностями.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В процессе достижения личностных результатов освоения обучающимися программы среднего общего образования у обучающихся совершенствуется </w:t>
      </w:r>
      <w:r w:rsidRPr="00143D16">
        <w:rPr>
          <w:rFonts w:ascii="Times New Roman" w:hAnsi="Times New Roman"/>
          <w:iCs/>
          <w:sz w:val="24"/>
          <w:szCs w:val="28"/>
        </w:rPr>
        <w:t>эмоциональный интеллект</w:t>
      </w:r>
      <w:r w:rsidRPr="00143D16">
        <w:rPr>
          <w:rFonts w:ascii="Times New Roman" w:hAnsi="Times New Roman"/>
          <w:sz w:val="24"/>
          <w:szCs w:val="28"/>
        </w:rPr>
        <w:t xml:space="preserve">, предполагающий </w:t>
      </w:r>
      <w:proofErr w:type="spellStart"/>
      <w:r w:rsidRPr="00143D16">
        <w:rPr>
          <w:rFonts w:ascii="Times New Roman" w:hAnsi="Times New Roman"/>
          <w:sz w:val="24"/>
          <w:szCs w:val="28"/>
        </w:rPr>
        <w:t>сформированность</w:t>
      </w:r>
      <w:proofErr w:type="spellEnd"/>
      <w:r w:rsidRPr="00143D16">
        <w:rPr>
          <w:rFonts w:ascii="Times New Roman" w:hAnsi="Times New Roman"/>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iCs/>
          <w:sz w:val="24"/>
          <w:szCs w:val="28"/>
        </w:rPr>
        <w:lastRenderedPageBreak/>
        <w:t>самосознания</w:t>
      </w:r>
      <w:r w:rsidRPr="00143D16">
        <w:rPr>
          <w:rFonts w:ascii="Times New Roman" w:hAnsi="Times New Roman"/>
          <w:sz w:val="24"/>
          <w:szCs w:val="28"/>
        </w:rPr>
        <w:t>,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iCs/>
          <w:sz w:val="24"/>
          <w:szCs w:val="28"/>
        </w:rPr>
        <w:t>саморегулирования</w:t>
      </w:r>
      <w:r w:rsidRPr="00143D16">
        <w:rPr>
          <w:rFonts w:ascii="Times New Roman" w:hAnsi="Times New Roman"/>
          <w:sz w:val="24"/>
          <w:szCs w:val="28"/>
        </w:rPr>
        <w:t>,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iCs/>
          <w:sz w:val="24"/>
          <w:szCs w:val="28"/>
        </w:rPr>
        <w:t>внутренней мотивации</w:t>
      </w:r>
      <w:r w:rsidRPr="00143D16">
        <w:rPr>
          <w:rFonts w:ascii="Times New Roman" w:hAnsi="Times New Roman"/>
          <w:sz w:val="24"/>
          <w:szCs w:val="28"/>
        </w:rPr>
        <w:t xml:space="preserve">, включающей стремление к достижению </w:t>
      </w:r>
      <w:proofErr w:type="gramStart"/>
      <w:r w:rsidRPr="00143D16">
        <w:rPr>
          <w:rFonts w:ascii="Times New Roman" w:hAnsi="Times New Roman"/>
          <w:sz w:val="24"/>
          <w:szCs w:val="28"/>
        </w:rPr>
        <w:t>цели  и</w:t>
      </w:r>
      <w:proofErr w:type="gramEnd"/>
      <w:r w:rsidRPr="00143D16">
        <w:rPr>
          <w:rFonts w:ascii="Times New Roman" w:hAnsi="Times New Roman"/>
          <w:sz w:val="24"/>
          <w:szCs w:val="28"/>
        </w:rPr>
        <w:t xml:space="preserve"> успеху, оптимизм, инициативность, умение действовать, исходя из своих возможностей;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143D16">
        <w:rPr>
          <w:rFonts w:ascii="Times New Roman" w:hAnsi="Times New Roman"/>
          <w:iCs/>
          <w:sz w:val="24"/>
          <w:szCs w:val="28"/>
        </w:rPr>
        <w:t>эмпатии</w:t>
      </w:r>
      <w:proofErr w:type="spellEnd"/>
      <w:r w:rsidRPr="00143D16">
        <w:rPr>
          <w:rFonts w:ascii="Times New Roman" w:hAnsi="Times New Roman"/>
          <w:sz w:val="24"/>
          <w:szCs w:val="28"/>
        </w:rPr>
        <w:t xml:space="preserve">, включающей способность понимать эмоциональное состояние других, учитывать его при осуществлении коммуникации, </w:t>
      </w:r>
      <w:proofErr w:type="gramStart"/>
      <w:r w:rsidRPr="00143D16">
        <w:rPr>
          <w:rFonts w:ascii="Times New Roman" w:hAnsi="Times New Roman"/>
          <w:sz w:val="24"/>
          <w:szCs w:val="28"/>
        </w:rPr>
        <w:t>способность  к</w:t>
      </w:r>
      <w:proofErr w:type="gramEnd"/>
      <w:r w:rsidRPr="00143D16">
        <w:rPr>
          <w:rFonts w:ascii="Times New Roman" w:hAnsi="Times New Roman"/>
          <w:sz w:val="24"/>
          <w:szCs w:val="28"/>
        </w:rPr>
        <w:t xml:space="preserve"> сочувствию и сопереживанию;</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iCs/>
          <w:sz w:val="24"/>
          <w:szCs w:val="28"/>
        </w:rPr>
        <w:t>социальных навыков</w:t>
      </w:r>
      <w:r w:rsidRPr="00143D16">
        <w:rPr>
          <w:rFonts w:ascii="Times New Roman" w:hAnsi="Times New Roman"/>
          <w:sz w:val="24"/>
          <w:szCs w:val="28"/>
        </w:rPr>
        <w:t xml:space="preserve">, включающих способность выстраивать </w:t>
      </w:r>
      <w:proofErr w:type="gramStart"/>
      <w:r w:rsidRPr="00143D16">
        <w:rPr>
          <w:rFonts w:ascii="Times New Roman" w:hAnsi="Times New Roman"/>
          <w:sz w:val="24"/>
          <w:szCs w:val="28"/>
        </w:rPr>
        <w:t>отношения  с</w:t>
      </w:r>
      <w:proofErr w:type="gramEnd"/>
      <w:r w:rsidRPr="00143D16">
        <w:rPr>
          <w:rFonts w:ascii="Times New Roman" w:hAnsi="Times New Roman"/>
          <w:sz w:val="24"/>
          <w:szCs w:val="28"/>
        </w:rPr>
        <w:t xml:space="preserve"> другими людьми, заботиться, проявлять интерес и разрешать конфликты.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143D16">
        <w:rPr>
          <w:rFonts w:ascii="Times New Roman" w:hAnsi="Times New Roman"/>
          <w:sz w:val="24"/>
          <w:szCs w:val="28"/>
        </w:rPr>
        <w:t>Метапредметные</w:t>
      </w:r>
      <w:proofErr w:type="spellEnd"/>
      <w:r w:rsidRPr="00143D16">
        <w:rPr>
          <w:rFonts w:ascii="Times New Roman" w:hAnsi="Times New Roman"/>
          <w:sz w:val="24"/>
          <w:szCs w:val="28"/>
        </w:rPr>
        <w:t xml:space="preserve"> результаты освоения учебного предмета «Биология» </w:t>
      </w:r>
      <w:r w:rsidRPr="00143D16">
        <w:rPr>
          <w:rFonts w:ascii="Times New Roman" w:hAnsi="Times New Roman"/>
          <w:iCs/>
          <w:sz w:val="24"/>
          <w:szCs w:val="28"/>
        </w:rPr>
        <w:t>включают</w:t>
      </w:r>
      <w:r w:rsidRPr="00143D16">
        <w:rPr>
          <w:rFonts w:ascii="Times New Roman" w:hAnsi="Times New Roman"/>
          <w:sz w:val="24"/>
          <w:szCs w:val="28"/>
        </w:rPr>
        <w:t>: значимые для формирования мировоззрения обучающихся междисциплинарные (</w:t>
      </w:r>
      <w:proofErr w:type="spellStart"/>
      <w:r w:rsidRPr="00143D16">
        <w:rPr>
          <w:rFonts w:ascii="Times New Roman" w:hAnsi="Times New Roman"/>
          <w:sz w:val="24"/>
          <w:szCs w:val="28"/>
        </w:rPr>
        <w:t>межпредметные</w:t>
      </w:r>
      <w:proofErr w:type="spellEnd"/>
      <w:r w:rsidRPr="00143D16">
        <w:rPr>
          <w:rFonts w:ascii="Times New Roman" w:hAnsi="Times New Roman"/>
          <w:sz w:val="24"/>
          <w:szCs w:val="28"/>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5D303D" w:rsidRPr="00143D16" w:rsidRDefault="005D303D" w:rsidP="005D303D">
      <w:pPr>
        <w:widowControl w:val="0"/>
        <w:spacing w:after="0" w:line="240" w:lineRule="auto"/>
        <w:ind w:firstLine="709"/>
        <w:jc w:val="both"/>
        <w:rPr>
          <w:rFonts w:ascii="Times New Roman" w:eastAsia="SchoolBookSanPin" w:hAnsi="Times New Roman"/>
          <w:bCs/>
          <w:sz w:val="24"/>
          <w:szCs w:val="28"/>
          <w:lang w:eastAsia="en-US"/>
        </w:rPr>
      </w:pPr>
      <w:r w:rsidRPr="00143D16">
        <w:rPr>
          <w:rFonts w:ascii="Times New Roman" w:eastAsia="SchoolBookSanPin" w:hAnsi="Times New Roman"/>
          <w:sz w:val="24"/>
          <w:szCs w:val="28"/>
          <w:lang w:eastAsia="en-US"/>
        </w:rPr>
        <w:t xml:space="preserve">В результате изучения биологии на уровне среднего общего образования у обучающегося будут сформированы </w:t>
      </w:r>
      <w:r w:rsidRPr="00143D16">
        <w:rPr>
          <w:rFonts w:ascii="Times New Roman" w:eastAsia="SchoolBookSanPin" w:hAnsi="Times New Roman"/>
          <w:bCs/>
          <w:sz w:val="24"/>
          <w:szCs w:val="28"/>
          <w:lang w:eastAsia="en-US"/>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5D303D" w:rsidRPr="00143D16" w:rsidRDefault="005D303D" w:rsidP="005D303D">
      <w:pPr>
        <w:widowControl w:val="0"/>
        <w:spacing w:after="0" w:line="240" w:lineRule="auto"/>
        <w:ind w:firstLine="709"/>
        <w:jc w:val="both"/>
        <w:rPr>
          <w:rFonts w:ascii="Times New Roman" w:hAnsi="Times New Roman"/>
          <w:caps/>
          <w:sz w:val="24"/>
          <w:szCs w:val="28"/>
        </w:rPr>
      </w:pPr>
      <w:proofErr w:type="spellStart"/>
      <w:r w:rsidRPr="00143D16">
        <w:rPr>
          <w:rFonts w:ascii="Times New Roman" w:hAnsi="Times New Roman"/>
          <w:sz w:val="24"/>
          <w:szCs w:val="28"/>
        </w:rPr>
        <w:t>Метапредметные</w:t>
      </w:r>
      <w:proofErr w:type="spellEnd"/>
      <w:r w:rsidRPr="00143D16">
        <w:rPr>
          <w:rFonts w:ascii="Times New Roman" w:hAnsi="Times New Roman"/>
          <w:sz w:val="24"/>
          <w:szCs w:val="28"/>
        </w:rPr>
        <w:t xml:space="preserve"> результаты освоения программы среднего общего образования должны отражать:</w:t>
      </w:r>
    </w:p>
    <w:p w:rsidR="005D303D" w:rsidRPr="00143D16" w:rsidRDefault="005D303D" w:rsidP="005D303D">
      <w:pPr>
        <w:widowControl w:val="0"/>
        <w:spacing w:after="0" w:line="240" w:lineRule="auto"/>
        <w:ind w:firstLine="709"/>
        <w:jc w:val="both"/>
        <w:rPr>
          <w:rFonts w:ascii="Times New Roman" w:hAnsi="Times New Roman"/>
          <w:sz w:val="24"/>
          <w:szCs w:val="28"/>
        </w:rPr>
      </w:pPr>
      <w:r w:rsidRPr="00143D16">
        <w:rPr>
          <w:rFonts w:ascii="Times New Roman" w:hAnsi="Times New Roman"/>
          <w:sz w:val="24"/>
          <w:szCs w:val="28"/>
        </w:rPr>
        <w:t>Овладение универсальными учебными познавательными действиями:</w:t>
      </w:r>
    </w:p>
    <w:p w:rsidR="005D303D" w:rsidRPr="00143D16" w:rsidRDefault="005D303D" w:rsidP="005D303D">
      <w:pPr>
        <w:widowControl w:val="0"/>
        <w:spacing w:after="0" w:line="240" w:lineRule="auto"/>
        <w:ind w:firstLine="709"/>
        <w:jc w:val="both"/>
        <w:rPr>
          <w:rFonts w:ascii="Times New Roman" w:eastAsia="SchoolBookSanPin" w:hAnsi="Times New Roman"/>
          <w:sz w:val="24"/>
          <w:szCs w:val="28"/>
          <w:lang w:eastAsia="en-US"/>
        </w:rPr>
      </w:pPr>
      <w:r w:rsidRPr="00143D16">
        <w:rPr>
          <w:rFonts w:ascii="Times New Roman" w:hAnsi="Times New Roman"/>
          <w:caps/>
          <w:sz w:val="24"/>
          <w:szCs w:val="28"/>
        </w:rPr>
        <w:t>1)</w:t>
      </w:r>
      <w:r w:rsidRPr="00143D16">
        <w:rPr>
          <w:rFonts w:ascii="Times New Roman" w:eastAsia="SchoolBookSanPin" w:hAnsi="Times New Roman"/>
          <w:sz w:val="24"/>
          <w:szCs w:val="28"/>
          <w:lang w:eastAsia="en-US"/>
        </w:rPr>
        <w:t xml:space="preserve"> базовые логические действия: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самостоятельно формулировать и актуализировать проблему, рассматривать её всесторонне;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определять цели деятельности, задавая параметры и критерии их достижения, соотносить результаты деятельности с поставленными целями;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trike/>
          <w:sz w:val="24"/>
          <w:szCs w:val="28"/>
        </w:rPr>
      </w:pPr>
      <w:r w:rsidRPr="00143D16">
        <w:rPr>
          <w:rFonts w:ascii="Times New Roman" w:hAnsi="Times New Roman"/>
          <w:sz w:val="24"/>
          <w:szCs w:val="28"/>
        </w:rPr>
        <w:t xml:space="preserve">использовать биологические понятия для объяснения фактов и явлений живой природы;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разрабатывать план решения проблемы с учётом анализа имеющихся материальных и нематериальных ресурсов;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вносить коррективы в деятельность, оценивать соответствие результатов целям, оценивать риски последствий деятельности;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координировать и выполнять работу в условиях реального, </w:t>
      </w:r>
      <w:proofErr w:type="gramStart"/>
      <w:r w:rsidRPr="00143D16">
        <w:rPr>
          <w:rFonts w:ascii="Times New Roman" w:hAnsi="Times New Roman"/>
          <w:sz w:val="24"/>
          <w:szCs w:val="28"/>
        </w:rPr>
        <w:t>виртуального  и</w:t>
      </w:r>
      <w:proofErr w:type="gramEnd"/>
      <w:r w:rsidRPr="00143D16">
        <w:rPr>
          <w:rFonts w:ascii="Times New Roman" w:hAnsi="Times New Roman"/>
          <w:sz w:val="24"/>
          <w:szCs w:val="28"/>
        </w:rPr>
        <w:t xml:space="preserve"> комбинированного взаимодействия;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lastRenderedPageBreak/>
        <w:t>развивать креативное мышление при решении жизненных проблем;</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caps/>
          <w:sz w:val="24"/>
          <w:szCs w:val="28"/>
        </w:rPr>
      </w:pPr>
      <w:r w:rsidRPr="00143D16">
        <w:rPr>
          <w:rFonts w:ascii="Times New Roman" w:hAnsi="Times New Roman"/>
          <w:caps/>
          <w:sz w:val="24"/>
          <w:szCs w:val="28"/>
        </w:rPr>
        <w:t>2)</w:t>
      </w:r>
      <w:r w:rsidRPr="00143D16">
        <w:rPr>
          <w:rFonts w:ascii="Times New Roman" w:eastAsia="SchoolBookSanPin" w:hAnsi="Times New Roman"/>
          <w:sz w:val="24"/>
          <w:szCs w:val="28"/>
          <w:lang w:eastAsia="en-US"/>
        </w:rPr>
        <w:t xml:space="preserve"> базовые исследовательские действия: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формировать научный тип мышления, владеть научной терминологией, ключевыми понятиями и методами;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ставить и формулировать собственные задачи в образовательной деятельности и жизненных ситуациях;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давать оценку новым ситуациям, оценивать приобретённый опыт;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осуществлять целенаправленный поиск переноса средств и способов действия в профессиональную среду;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уметь переносить знания в познавательную и практическую области жизнедеятельности;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уметь интегрировать знания из разных предметных областей;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выдвигать новые идеи, предлагать оригинальные подходы и решения, ставить проблемы и задачи, допускающие альтернативные решения;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caps/>
          <w:sz w:val="24"/>
          <w:szCs w:val="28"/>
        </w:rPr>
      </w:pPr>
      <w:r w:rsidRPr="00143D16">
        <w:rPr>
          <w:rFonts w:ascii="Times New Roman" w:hAnsi="Times New Roman"/>
          <w:caps/>
          <w:sz w:val="24"/>
          <w:szCs w:val="28"/>
        </w:rPr>
        <w:t>3)</w:t>
      </w:r>
      <w:r w:rsidRPr="00143D16">
        <w:rPr>
          <w:rFonts w:ascii="Times New Roman" w:eastAsia="SchoolBookSanPin" w:hAnsi="Times New Roman"/>
          <w:sz w:val="24"/>
          <w:szCs w:val="28"/>
          <w:lang w:eastAsia="en-US"/>
        </w:rPr>
        <w:t xml:space="preserve"> работа с информацией:</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w:t>
      </w:r>
      <w:proofErr w:type="gramStart"/>
      <w:r w:rsidRPr="00143D16">
        <w:rPr>
          <w:rFonts w:ascii="Times New Roman" w:hAnsi="Times New Roman"/>
          <w:sz w:val="24"/>
          <w:szCs w:val="28"/>
        </w:rPr>
        <w:t>достоверность  и</w:t>
      </w:r>
      <w:proofErr w:type="gramEnd"/>
      <w:r w:rsidRPr="00143D16">
        <w:rPr>
          <w:rFonts w:ascii="Times New Roman" w:hAnsi="Times New Roman"/>
          <w:sz w:val="24"/>
          <w:szCs w:val="28"/>
        </w:rPr>
        <w:t xml:space="preserve"> непротиворечивость;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Cs/>
          <w:sz w:val="24"/>
          <w:szCs w:val="28"/>
        </w:rPr>
      </w:pPr>
      <w:r w:rsidRPr="00143D16">
        <w:rPr>
          <w:rFonts w:ascii="Times New Roman" w:hAnsi="Times New Roman"/>
          <w:sz w:val="24"/>
          <w:szCs w:val="28"/>
        </w:rPr>
        <w:t xml:space="preserve">формулировать запросы и применять различные методы при поиске и отборе биологической информации, необходимой для выполнения учебных задач;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Cs/>
          <w:sz w:val="24"/>
          <w:szCs w:val="28"/>
        </w:rPr>
      </w:pPr>
      <w:r w:rsidRPr="00143D16">
        <w:rPr>
          <w:rFonts w:ascii="Times New Roman" w:hAnsi="Times New Roman"/>
          <w:sz w:val="24"/>
          <w:szCs w:val="28"/>
        </w:rPr>
        <w:t xml:space="preserve">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Cs/>
          <w:sz w:val="24"/>
          <w:szCs w:val="28"/>
        </w:rPr>
      </w:pPr>
      <w:r w:rsidRPr="00143D16">
        <w:rPr>
          <w:rFonts w:ascii="Times New Roman" w:hAnsi="Times New Roman"/>
          <w:sz w:val="24"/>
          <w:szCs w:val="28"/>
        </w:rPr>
        <w:t xml:space="preserve">самостоятельно выбирать оптимальную форму представления биологической информации (схемы, графики, диаграммы, таблицы, рисунки и другое);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использовать научный язык в качестве средства при работе с биологической информацией: применять химические, физические и математические </w:t>
      </w:r>
      <w:proofErr w:type="gramStart"/>
      <w:r w:rsidRPr="00143D16">
        <w:rPr>
          <w:rFonts w:ascii="Times New Roman" w:hAnsi="Times New Roman"/>
          <w:sz w:val="24"/>
          <w:szCs w:val="28"/>
        </w:rPr>
        <w:t>знаки  и</w:t>
      </w:r>
      <w:proofErr w:type="gramEnd"/>
      <w:r w:rsidRPr="00143D16">
        <w:rPr>
          <w:rFonts w:ascii="Times New Roman" w:hAnsi="Times New Roman"/>
          <w:sz w:val="24"/>
          <w:szCs w:val="28"/>
        </w:rPr>
        <w:t xml:space="preserve"> символы, формулы, аббревиатуру, номенклатуру, использовать и преобразовывать знаково-символические средства наглядности;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владеть навыками распознавания и защиты информации, информационной безопасности личности.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eastAsia="SchoolBookSanPin" w:hAnsi="Times New Roman"/>
          <w:sz w:val="24"/>
          <w:szCs w:val="28"/>
          <w:lang w:eastAsia="en-US"/>
        </w:rPr>
      </w:pPr>
      <w:r w:rsidRPr="00143D16">
        <w:rPr>
          <w:rFonts w:ascii="Times New Roman" w:eastAsia="SchoolBookSanPin" w:hAnsi="Times New Roman"/>
          <w:sz w:val="24"/>
          <w:szCs w:val="28"/>
          <w:lang w:eastAsia="en-US"/>
        </w:rPr>
        <w:t>Овладение универсальными коммуникативными действиями: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caps/>
          <w:sz w:val="24"/>
          <w:szCs w:val="28"/>
        </w:rPr>
      </w:pPr>
      <w:r w:rsidRPr="00143D16">
        <w:rPr>
          <w:rFonts w:ascii="Times New Roman" w:eastAsia="SchoolBookSanPin" w:hAnsi="Times New Roman"/>
          <w:sz w:val="24"/>
          <w:szCs w:val="28"/>
          <w:lang w:eastAsia="en-US"/>
        </w:rPr>
        <w:t>1) общение: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осуществлять коммуникации во всех сферах жизни, активно </w:t>
      </w:r>
      <w:proofErr w:type="gramStart"/>
      <w:r w:rsidRPr="00143D16">
        <w:rPr>
          <w:rFonts w:ascii="Times New Roman" w:hAnsi="Times New Roman"/>
          <w:sz w:val="24"/>
          <w:szCs w:val="28"/>
        </w:rPr>
        <w:t>участвовать  в</w:t>
      </w:r>
      <w:proofErr w:type="gramEnd"/>
      <w:r w:rsidRPr="00143D16">
        <w:rPr>
          <w:rFonts w:ascii="Times New Roman" w:hAnsi="Times New Roman"/>
          <w:sz w:val="24"/>
          <w:szCs w:val="28"/>
        </w:rPr>
        <w:t xml:space="preserve">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владеть различными способами общения и взаимодействия, понимать намерения </w:t>
      </w:r>
      <w:r w:rsidRPr="00143D16">
        <w:rPr>
          <w:rFonts w:ascii="Times New Roman" w:hAnsi="Times New Roman"/>
          <w:sz w:val="24"/>
          <w:szCs w:val="28"/>
        </w:rPr>
        <w:lastRenderedPageBreak/>
        <w:t xml:space="preserve">других людей, проявлять уважительное отношение к </w:t>
      </w:r>
      <w:proofErr w:type="gramStart"/>
      <w:r w:rsidRPr="00143D16">
        <w:rPr>
          <w:rFonts w:ascii="Times New Roman" w:hAnsi="Times New Roman"/>
          <w:sz w:val="24"/>
          <w:szCs w:val="28"/>
        </w:rPr>
        <w:t>собеседнику  и</w:t>
      </w:r>
      <w:proofErr w:type="gramEnd"/>
      <w:r w:rsidRPr="00143D16">
        <w:rPr>
          <w:rFonts w:ascii="Times New Roman" w:hAnsi="Times New Roman"/>
          <w:sz w:val="24"/>
          <w:szCs w:val="28"/>
        </w:rPr>
        <w:t xml:space="preserve"> в корректной форме формулировать свои возражения;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развёрнуто и логично излагать свою точку зрения с использованием языковых средств;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caps/>
          <w:sz w:val="24"/>
          <w:szCs w:val="28"/>
        </w:rPr>
      </w:pPr>
      <w:r w:rsidRPr="00143D16">
        <w:rPr>
          <w:rFonts w:ascii="Times New Roman" w:hAnsi="Times New Roman"/>
          <w:caps/>
          <w:sz w:val="24"/>
          <w:szCs w:val="28"/>
        </w:rPr>
        <w:t>2) </w:t>
      </w:r>
      <w:r w:rsidRPr="00143D16">
        <w:rPr>
          <w:rFonts w:ascii="Times New Roman" w:eastAsia="SchoolBookSanPin" w:hAnsi="Times New Roman"/>
          <w:sz w:val="24"/>
          <w:szCs w:val="28"/>
          <w:lang w:eastAsia="en-US"/>
        </w:rPr>
        <w:t>совместная деятельность:</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iCs/>
          <w:sz w:val="24"/>
          <w:szCs w:val="28"/>
        </w:rPr>
      </w:pPr>
      <w:r w:rsidRPr="00143D16">
        <w:rPr>
          <w:rFonts w:ascii="Times New Roman" w:hAnsi="Times New Roman"/>
          <w:sz w:val="24"/>
          <w:szCs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выбирать тематику и </w:t>
      </w:r>
      <w:proofErr w:type="gramStart"/>
      <w:r w:rsidRPr="00143D16">
        <w:rPr>
          <w:rFonts w:ascii="Times New Roman" w:hAnsi="Times New Roman"/>
          <w:sz w:val="24"/>
          <w:szCs w:val="28"/>
        </w:rPr>
        <w:t>методы совместных действий с учётом общих интересов</w:t>
      </w:r>
      <w:proofErr w:type="gramEnd"/>
      <w:r w:rsidRPr="00143D16">
        <w:rPr>
          <w:rFonts w:ascii="Times New Roman" w:hAnsi="Times New Roman"/>
          <w:sz w:val="24"/>
          <w:szCs w:val="28"/>
        </w:rPr>
        <w:t xml:space="preserve"> и возможностей каждого члена коллектива;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оценивать качество своего вклада и каждого участника команды в общий результат по разработанным критериям;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предлагать новые проекты, оценивать идеи с позиции новизны, оригинальности, практической значимости;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осуществлять позитивное стратегическое поведение в различных ситуациях, проявлять творчество и воображение, быть инициативным.</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eastAsia="SchoolBookSanPin" w:hAnsi="Times New Roman"/>
          <w:sz w:val="24"/>
          <w:szCs w:val="28"/>
          <w:lang w:eastAsia="en-US"/>
        </w:rPr>
      </w:pPr>
      <w:r w:rsidRPr="00143D16">
        <w:rPr>
          <w:rFonts w:ascii="Times New Roman" w:eastAsia="SchoolBookSanPin" w:hAnsi="Times New Roman"/>
          <w:sz w:val="24"/>
          <w:szCs w:val="28"/>
          <w:lang w:eastAsia="en-US"/>
        </w:rPr>
        <w:t>Овладение универсальными регулятивными действиями: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caps/>
          <w:sz w:val="24"/>
          <w:szCs w:val="28"/>
        </w:rPr>
      </w:pPr>
      <w:r w:rsidRPr="00143D16">
        <w:rPr>
          <w:rFonts w:ascii="Times New Roman" w:eastAsia="SchoolBookSanPin" w:hAnsi="Times New Roman"/>
          <w:sz w:val="24"/>
          <w:szCs w:val="28"/>
          <w:lang w:eastAsia="en-US"/>
        </w:rPr>
        <w:t>1) самоорганизация:</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использовать биологические знания для выявления проблем и их </w:t>
      </w:r>
      <w:proofErr w:type="gramStart"/>
      <w:r w:rsidRPr="00143D16">
        <w:rPr>
          <w:rFonts w:ascii="Times New Roman" w:hAnsi="Times New Roman"/>
          <w:sz w:val="24"/>
          <w:szCs w:val="28"/>
        </w:rPr>
        <w:t>решения  в</w:t>
      </w:r>
      <w:proofErr w:type="gramEnd"/>
      <w:r w:rsidRPr="00143D16">
        <w:rPr>
          <w:rFonts w:ascii="Times New Roman" w:hAnsi="Times New Roman"/>
          <w:sz w:val="24"/>
          <w:szCs w:val="28"/>
        </w:rPr>
        <w:t xml:space="preserve"> жизненных и учебных ситуациях;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iCs/>
          <w:sz w:val="24"/>
          <w:szCs w:val="28"/>
        </w:rPr>
      </w:pPr>
      <w:r w:rsidRPr="00143D16">
        <w:rPr>
          <w:rFonts w:ascii="Times New Roman" w:hAnsi="Times New Roman"/>
          <w:sz w:val="24"/>
          <w:szCs w:val="28"/>
        </w:rPr>
        <w:t xml:space="preserve">выбирать на основе биологических знаний целевые и смысловые </w:t>
      </w:r>
      <w:proofErr w:type="gramStart"/>
      <w:r w:rsidRPr="00143D16">
        <w:rPr>
          <w:rFonts w:ascii="Times New Roman" w:hAnsi="Times New Roman"/>
          <w:sz w:val="24"/>
          <w:szCs w:val="28"/>
        </w:rPr>
        <w:t>установки  в</w:t>
      </w:r>
      <w:proofErr w:type="gramEnd"/>
      <w:r w:rsidRPr="00143D16">
        <w:rPr>
          <w:rFonts w:ascii="Times New Roman" w:hAnsi="Times New Roman"/>
          <w:sz w:val="24"/>
          <w:szCs w:val="28"/>
        </w:rPr>
        <w:t xml:space="preserve"> своих действиях и поступках по отношению к живой природе, своему здоровью  и здоровью окружающих;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самостоятельно составлять план решения проблемы с учётом имеющихся ресурсов, собственных возможностей и предпочтений;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давать оценку новым ситуациям;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расширять рамки учебного предмета на основе личных предпочтений;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делать осознанный выбор, аргументировать его, брать </w:t>
      </w:r>
      <w:proofErr w:type="gramStart"/>
      <w:r w:rsidRPr="00143D16">
        <w:rPr>
          <w:rFonts w:ascii="Times New Roman" w:hAnsi="Times New Roman"/>
          <w:sz w:val="24"/>
          <w:szCs w:val="28"/>
        </w:rPr>
        <w:t>ответственность  за</w:t>
      </w:r>
      <w:proofErr w:type="gramEnd"/>
      <w:r w:rsidRPr="00143D16">
        <w:rPr>
          <w:rFonts w:ascii="Times New Roman" w:hAnsi="Times New Roman"/>
          <w:sz w:val="24"/>
          <w:szCs w:val="28"/>
        </w:rPr>
        <w:t xml:space="preserve"> решение;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оценивать приобретённый опыт;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caps/>
          <w:sz w:val="24"/>
          <w:szCs w:val="28"/>
        </w:rPr>
      </w:pPr>
      <w:r w:rsidRPr="00143D16">
        <w:rPr>
          <w:rFonts w:ascii="Times New Roman" w:eastAsia="SchoolBookSanPin" w:hAnsi="Times New Roman"/>
          <w:sz w:val="24"/>
          <w:szCs w:val="28"/>
          <w:lang w:eastAsia="en-US"/>
        </w:rPr>
        <w:t>2) самоконтроль:</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sz w:val="24"/>
          <w:szCs w:val="28"/>
        </w:rPr>
        <w:t xml:space="preserve">давать оценку новым ситуациям, вносить коррективы в деятельность, оценивать соответствие результатов целям;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оценивать риски и своевременно принимать решения по их снижению;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принимать мотивы и аргументы других при анализе результатов деятельности;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3) принятия себя и других: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принимать себя, понимая свои недостатки и достоинства;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принимать мотивы и аргументы других при анализе результатов деятельности;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Cs/>
          <w:sz w:val="24"/>
          <w:szCs w:val="28"/>
        </w:rPr>
      </w:pPr>
      <w:r w:rsidRPr="00143D16">
        <w:rPr>
          <w:rFonts w:ascii="Times New Roman" w:hAnsi="Times New Roman"/>
          <w:sz w:val="24"/>
          <w:szCs w:val="28"/>
        </w:rPr>
        <w:t>признавать своё право и право других на ошибку;</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развивать способность понимать мир с позиции другого человека.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Предметные результаты освоения содержания учебного предмета «Биология» на углублённом уровне ориентированы на обеспечение профильного обучения </w:t>
      </w:r>
      <w:r w:rsidRPr="00143D16">
        <w:rPr>
          <w:rFonts w:ascii="Times New Roman" w:eastAsia="SchoolBookSanPin" w:hAnsi="Times New Roman"/>
          <w:sz w:val="24"/>
          <w:szCs w:val="28"/>
          <w:lang w:eastAsia="en-US"/>
        </w:rPr>
        <w:t>обучающихся</w:t>
      </w:r>
      <w:r w:rsidRPr="00143D16">
        <w:rPr>
          <w:rFonts w:ascii="Times New Roman" w:hAnsi="Times New Roman"/>
          <w:sz w:val="24"/>
          <w:szCs w:val="28"/>
        </w:rPr>
        <w:t xml:space="preserve"> </w:t>
      </w:r>
      <w:r w:rsidRPr="00143D16">
        <w:rPr>
          <w:rFonts w:ascii="Times New Roman" w:hAnsi="Times New Roman"/>
          <w:sz w:val="24"/>
          <w:szCs w:val="28"/>
        </w:rPr>
        <w:lastRenderedPageBreak/>
        <w:t xml:space="preserve">биологии. Они включают: специфические для биологии научные знания, умения и способы действий по освоению, </w:t>
      </w:r>
      <w:proofErr w:type="gramStart"/>
      <w:r w:rsidRPr="00143D16">
        <w:rPr>
          <w:rFonts w:ascii="Times New Roman" w:hAnsi="Times New Roman"/>
          <w:sz w:val="24"/>
          <w:szCs w:val="28"/>
        </w:rPr>
        <w:t>интерпретации  и</w:t>
      </w:r>
      <w:proofErr w:type="gramEnd"/>
      <w:r w:rsidRPr="00143D16">
        <w:rPr>
          <w:rFonts w:ascii="Times New Roman" w:hAnsi="Times New Roman"/>
          <w:sz w:val="24"/>
          <w:szCs w:val="28"/>
        </w:rPr>
        <w:t xml:space="preserve">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5D303D"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eastAsia="OfficinaSansBoldITC" w:hAnsi="Times New Roman"/>
          <w:b/>
          <w:sz w:val="24"/>
          <w:szCs w:val="28"/>
          <w:lang w:eastAsia="en-US"/>
        </w:rPr>
      </w:pP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b/>
          <w:caps/>
          <w:sz w:val="24"/>
          <w:szCs w:val="28"/>
        </w:rPr>
      </w:pPr>
      <w:r w:rsidRPr="00143D16">
        <w:rPr>
          <w:rFonts w:ascii="Times New Roman" w:eastAsia="OfficinaSansBoldITC" w:hAnsi="Times New Roman"/>
          <w:b/>
          <w:sz w:val="24"/>
          <w:szCs w:val="28"/>
          <w:lang w:eastAsia="en-US"/>
        </w:rPr>
        <w:t>Предметные результаты освоения учебного предмета «</w:t>
      </w:r>
      <w:proofErr w:type="gramStart"/>
      <w:r w:rsidRPr="00143D16">
        <w:rPr>
          <w:rFonts w:ascii="Times New Roman" w:eastAsia="OfficinaSansBoldITC" w:hAnsi="Times New Roman"/>
          <w:b/>
          <w:sz w:val="24"/>
          <w:szCs w:val="28"/>
          <w:lang w:eastAsia="en-US"/>
        </w:rPr>
        <w:t>Биология»  в</w:t>
      </w:r>
      <w:proofErr w:type="gramEnd"/>
      <w:r w:rsidRPr="00143D16">
        <w:rPr>
          <w:rFonts w:ascii="Times New Roman" w:eastAsia="OfficinaSansBoldITC" w:hAnsi="Times New Roman"/>
          <w:b/>
          <w:sz w:val="24"/>
          <w:szCs w:val="28"/>
          <w:lang w:eastAsia="en-US"/>
        </w:rPr>
        <w:t xml:space="preserve"> 10 классе отражают</w:t>
      </w:r>
      <w:r w:rsidRPr="00143D16">
        <w:rPr>
          <w:rFonts w:ascii="Times New Roman" w:eastAsia="SchoolBookSanPin" w:hAnsi="Times New Roman"/>
          <w:b/>
          <w:sz w:val="24"/>
          <w:szCs w:val="28"/>
          <w:lang w:eastAsia="en-US"/>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143D16">
        <w:rPr>
          <w:rFonts w:ascii="Times New Roman" w:hAnsi="Times New Roman"/>
          <w:sz w:val="24"/>
          <w:szCs w:val="28"/>
        </w:rPr>
        <w:t>сформированность</w:t>
      </w:r>
      <w:proofErr w:type="spellEnd"/>
      <w:r w:rsidRPr="00143D16">
        <w:rPr>
          <w:rFonts w:ascii="Times New Roman" w:hAnsi="Times New Roman"/>
          <w:sz w:val="24"/>
          <w:szCs w:val="28"/>
        </w:rPr>
        <w:t xml:space="preserve">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w:t>
      </w:r>
      <w:proofErr w:type="spellStart"/>
      <w:r w:rsidRPr="00143D16">
        <w:rPr>
          <w:rFonts w:ascii="Times New Roman" w:hAnsi="Times New Roman"/>
          <w:sz w:val="24"/>
          <w:szCs w:val="28"/>
        </w:rPr>
        <w:t>саморегуляция</w:t>
      </w:r>
      <w:proofErr w:type="spellEnd"/>
      <w:r w:rsidRPr="00143D16">
        <w:rPr>
          <w:rFonts w:ascii="Times New Roman" w:hAnsi="Times New Roman"/>
          <w:sz w:val="24"/>
          <w:szCs w:val="28"/>
        </w:rPr>
        <w:t>, самовоспроизведение, наследственность, изменчивость, рост и развитие), биологические теории (клеточная теория Т. Шванна, М. </w:t>
      </w:r>
      <w:proofErr w:type="spellStart"/>
      <w:r w:rsidRPr="00143D16">
        <w:rPr>
          <w:rFonts w:ascii="Times New Roman" w:hAnsi="Times New Roman"/>
          <w:sz w:val="24"/>
          <w:szCs w:val="28"/>
        </w:rPr>
        <w:t>Шлейдена</w:t>
      </w:r>
      <w:proofErr w:type="spellEnd"/>
      <w:r w:rsidRPr="00143D16">
        <w:rPr>
          <w:rFonts w:ascii="Times New Roman" w:hAnsi="Times New Roman"/>
          <w:sz w:val="24"/>
          <w:szCs w:val="28"/>
        </w:rPr>
        <w:t>, Р. Вирхова, хромосомная теория наследственности Т. Моргана), учения (Н.И.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Н.И. Вавилова), принципы (</w:t>
      </w:r>
      <w:proofErr w:type="spellStart"/>
      <w:r w:rsidRPr="00143D16">
        <w:rPr>
          <w:rFonts w:ascii="Times New Roman" w:hAnsi="Times New Roman"/>
          <w:sz w:val="24"/>
          <w:szCs w:val="28"/>
        </w:rPr>
        <w:t>комплементарности</w:t>
      </w:r>
      <w:proofErr w:type="spellEnd"/>
      <w:r w:rsidRPr="00143D16">
        <w:rPr>
          <w:rFonts w:ascii="Times New Roman" w:hAnsi="Times New Roman"/>
          <w:sz w:val="24"/>
          <w:szCs w:val="28"/>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владение основными методами научного познания, </w:t>
      </w:r>
      <w:proofErr w:type="gramStart"/>
      <w:r w:rsidRPr="00143D16">
        <w:rPr>
          <w:rFonts w:ascii="Times New Roman" w:hAnsi="Times New Roman"/>
          <w:sz w:val="24"/>
          <w:szCs w:val="28"/>
        </w:rPr>
        <w:t>используемых  в</w:t>
      </w:r>
      <w:proofErr w:type="gramEnd"/>
      <w:r w:rsidRPr="00143D16">
        <w:rPr>
          <w:rFonts w:ascii="Times New Roman" w:hAnsi="Times New Roman"/>
          <w:sz w:val="24"/>
          <w:szCs w:val="28"/>
        </w:rPr>
        <w:t xml:space="preserve"> биологических исследованиях живых объектов (описание, измерение, наблюдение, эксперимент);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умение устанавливать взаимосвязи между органоидами </w:t>
      </w:r>
      <w:proofErr w:type="gramStart"/>
      <w:r w:rsidRPr="00143D16">
        <w:rPr>
          <w:rFonts w:ascii="Times New Roman" w:hAnsi="Times New Roman"/>
          <w:sz w:val="24"/>
          <w:szCs w:val="28"/>
        </w:rPr>
        <w:t>клетки  и</w:t>
      </w:r>
      <w:proofErr w:type="gramEnd"/>
      <w:r w:rsidRPr="00143D16">
        <w:rPr>
          <w:rFonts w:ascii="Times New Roman" w:hAnsi="Times New Roman"/>
          <w:sz w:val="24"/>
          <w:szCs w:val="28"/>
        </w:rPr>
        <w:t xml:space="preserve">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умение выявлять отличительные признаки живых систем, в том числе растений, животных и человека;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trike/>
          <w:sz w:val="24"/>
          <w:szCs w:val="28"/>
        </w:rPr>
      </w:pPr>
      <w:r w:rsidRPr="00143D16">
        <w:rPr>
          <w:rFonts w:ascii="Times New Roman" w:hAnsi="Times New Roman"/>
          <w:sz w:val="24"/>
          <w:szCs w:val="28"/>
        </w:rPr>
        <w:t xml:space="preserve">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умение решать биологические задачи, выявлять причинно-следственные связи между исследуемыми биологическими процессами и явлениями, делать </w:t>
      </w:r>
      <w:proofErr w:type="gramStart"/>
      <w:r w:rsidRPr="00143D16">
        <w:rPr>
          <w:rFonts w:ascii="Times New Roman" w:hAnsi="Times New Roman"/>
          <w:sz w:val="24"/>
          <w:szCs w:val="28"/>
        </w:rPr>
        <w:t>выводы  и</w:t>
      </w:r>
      <w:proofErr w:type="gramEnd"/>
      <w:r w:rsidRPr="00143D16">
        <w:rPr>
          <w:rFonts w:ascii="Times New Roman" w:hAnsi="Times New Roman"/>
          <w:sz w:val="24"/>
          <w:szCs w:val="28"/>
        </w:rPr>
        <w:t xml:space="preserve"> прогнозы на основании полученных результатов;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умение выполнять лабораторные и практические работы, соблюдать</w:t>
      </w:r>
      <w:r w:rsidRPr="00143D16">
        <w:rPr>
          <w:rFonts w:ascii="Times New Roman" w:hAnsi="Times New Roman"/>
          <w:iCs/>
          <w:sz w:val="24"/>
          <w:szCs w:val="28"/>
        </w:rPr>
        <w:t xml:space="preserve"> </w:t>
      </w:r>
      <w:r w:rsidRPr="00143D16">
        <w:rPr>
          <w:rFonts w:ascii="Times New Roman" w:hAnsi="Times New Roman"/>
          <w:sz w:val="24"/>
          <w:szCs w:val="28"/>
        </w:rPr>
        <w:t>правила при работе с учебным и лабораторным оборудованием;</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умение оценивать этические аспекты современных исследований в области </w:t>
      </w:r>
      <w:r w:rsidRPr="00143D16">
        <w:rPr>
          <w:rFonts w:ascii="Times New Roman" w:hAnsi="Times New Roman"/>
          <w:sz w:val="24"/>
          <w:szCs w:val="28"/>
        </w:rPr>
        <w:lastRenderedPageBreak/>
        <w:t xml:space="preserve">биологии и медицины (клонирование, искусственное оплодотворение, направленное изменение генома и создание </w:t>
      </w:r>
      <w:proofErr w:type="spellStart"/>
      <w:r w:rsidRPr="00143D16">
        <w:rPr>
          <w:rFonts w:ascii="Times New Roman" w:hAnsi="Times New Roman"/>
          <w:sz w:val="24"/>
          <w:szCs w:val="28"/>
        </w:rPr>
        <w:t>трансгенных</w:t>
      </w:r>
      <w:proofErr w:type="spellEnd"/>
      <w:r w:rsidRPr="00143D16">
        <w:rPr>
          <w:rFonts w:ascii="Times New Roman" w:hAnsi="Times New Roman"/>
          <w:sz w:val="24"/>
          <w:szCs w:val="28"/>
        </w:rPr>
        <w:t xml:space="preserve"> организмов);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w:t>
      </w:r>
      <w:proofErr w:type="gramStart"/>
      <w:r w:rsidRPr="00143D16">
        <w:rPr>
          <w:rFonts w:ascii="Times New Roman" w:hAnsi="Times New Roman"/>
          <w:sz w:val="24"/>
          <w:szCs w:val="28"/>
        </w:rPr>
        <w:t>профессии  и</w:t>
      </w:r>
      <w:proofErr w:type="gramEnd"/>
      <w:r w:rsidRPr="00143D16">
        <w:rPr>
          <w:rFonts w:ascii="Times New Roman" w:hAnsi="Times New Roman"/>
          <w:sz w:val="24"/>
          <w:szCs w:val="28"/>
        </w:rPr>
        <w:t xml:space="preserve"> продолжение биологического образования в организациях среднего профессионального и высшего образования.</w:t>
      </w:r>
    </w:p>
    <w:p w:rsidR="005D303D"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caps/>
          <w:sz w:val="24"/>
          <w:szCs w:val="28"/>
        </w:rPr>
      </w:pPr>
    </w:p>
    <w:p w:rsidR="005D303D"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eastAsia="OfficinaSansBoldITC" w:hAnsi="Times New Roman"/>
          <w:b/>
          <w:sz w:val="24"/>
          <w:szCs w:val="28"/>
          <w:lang w:eastAsia="en-US"/>
        </w:rPr>
      </w:pP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eastAsia="SchoolBookSanPin" w:hAnsi="Times New Roman"/>
          <w:b/>
          <w:sz w:val="24"/>
          <w:szCs w:val="28"/>
          <w:lang w:eastAsia="en-US"/>
        </w:rPr>
      </w:pPr>
      <w:r w:rsidRPr="00143D16">
        <w:rPr>
          <w:rFonts w:ascii="Times New Roman" w:eastAsia="OfficinaSansBoldITC" w:hAnsi="Times New Roman"/>
          <w:b/>
          <w:sz w:val="24"/>
          <w:szCs w:val="28"/>
          <w:lang w:eastAsia="en-US"/>
        </w:rPr>
        <w:t>Предметные результаты освоения учебного предмета «</w:t>
      </w:r>
      <w:proofErr w:type="gramStart"/>
      <w:r w:rsidRPr="00143D16">
        <w:rPr>
          <w:rFonts w:ascii="Times New Roman" w:eastAsia="OfficinaSansBoldITC" w:hAnsi="Times New Roman"/>
          <w:b/>
          <w:sz w:val="24"/>
          <w:szCs w:val="28"/>
          <w:lang w:eastAsia="en-US"/>
        </w:rPr>
        <w:t>Биология»  в</w:t>
      </w:r>
      <w:proofErr w:type="gramEnd"/>
      <w:r w:rsidRPr="00143D16">
        <w:rPr>
          <w:rFonts w:ascii="Times New Roman" w:eastAsia="OfficinaSansBoldITC" w:hAnsi="Times New Roman"/>
          <w:b/>
          <w:sz w:val="24"/>
          <w:szCs w:val="28"/>
          <w:lang w:eastAsia="en-US"/>
        </w:rPr>
        <w:t xml:space="preserve"> 11 классе отражают</w:t>
      </w:r>
      <w:r w:rsidRPr="00143D16">
        <w:rPr>
          <w:rFonts w:ascii="Times New Roman" w:eastAsia="SchoolBookSanPin" w:hAnsi="Times New Roman"/>
          <w:b/>
          <w:sz w:val="24"/>
          <w:szCs w:val="28"/>
          <w:lang w:eastAsia="en-US"/>
        </w:rPr>
        <w:t>:</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proofErr w:type="spellStart"/>
      <w:r w:rsidRPr="00143D16">
        <w:rPr>
          <w:rFonts w:ascii="Times New Roman" w:hAnsi="Times New Roman"/>
          <w:sz w:val="24"/>
          <w:szCs w:val="28"/>
        </w:rPr>
        <w:t>сформированность</w:t>
      </w:r>
      <w:proofErr w:type="spellEnd"/>
      <w:r w:rsidRPr="00143D16">
        <w:rPr>
          <w:rFonts w:ascii="Times New Roman" w:hAnsi="Times New Roman"/>
          <w:sz w:val="24"/>
          <w:szCs w:val="28"/>
        </w:rPr>
        <w:t xml:space="preserve">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w:t>
      </w:r>
      <w:proofErr w:type="gramStart"/>
      <w:r w:rsidRPr="00143D16">
        <w:rPr>
          <w:rFonts w:ascii="Times New Roman" w:hAnsi="Times New Roman"/>
          <w:sz w:val="24"/>
          <w:szCs w:val="28"/>
        </w:rPr>
        <w:t>также  в</w:t>
      </w:r>
      <w:proofErr w:type="gramEnd"/>
      <w:r w:rsidRPr="00143D16">
        <w:rPr>
          <w:rFonts w:ascii="Times New Roman" w:hAnsi="Times New Roman"/>
          <w:sz w:val="24"/>
          <w:szCs w:val="28"/>
        </w:rPr>
        <w:t xml:space="preserve">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(А.Н. </w:t>
      </w:r>
      <w:proofErr w:type="spellStart"/>
      <w:r w:rsidRPr="00143D16">
        <w:rPr>
          <w:rFonts w:ascii="Times New Roman" w:hAnsi="Times New Roman"/>
          <w:sz w:val="24"/>
          <w:szCs w:val="28"/>
        </w:rPr>
        <w:t>Северцова</w:t>
      </w:r>
      <w:proofErr w:type="spellEnd"/>
      <w:r w:rsidRPr="00143D16">
        <w:rPr>
          <w:rFonts w:ascii="Times New Roman" w:hAnsi="Times New Roman"/>
          <w:sz w:val="24"/>
          <w:szCs w:val="28"/>
        </w:rPr>
        <w:t xml:space="preserve"> –  о путях и направлениях эволюции, В.И. Вернадского – о биосфере), законы (генетического равновесия Д. Харди и В. </w:t>
      </w:r>
      <w:proofErr w:type="spellStart"/>
      <w:r w:rsidRPr="00143D16">
        <w:rPr>
          <w:rFonts w:ascii="Times New Roman" w:hAnsi="Times New Roman"/>
          <w:sz w:val="24"/>
          <w:szCs w:val="28"/>
        </w:rPr>
        <w:t>Вайнберга</w:t>
      </w:r>
      <w:proofErr w:type="spellEnd"/>
      <w:r w:rsidRPr="00143D16">
        <w:rPr>
          <w:rFonts w:ascii="Times New Roman" w:hAnsi="Times New Roman"/>
          <w:sz w:val="24"/>
          <w:szCs w:val="28"/>
        </w:rPr>
        <w:t xml:space="preserve">, зародышевого сходства К.М. Бэра), правила (минимума Ю. Либиха, экологической пирамиды энергии), гипотезы (гипотеза «мира РНК» У. Гилберта);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умение владеть основными методами научного познания, </w:t>
      </w:r>
      <w:proofErr w:type="gramStart"/>
      <w:r w:rsidRPr="00143D16">
        <w:rPr>
          <w:rFonts w:ascii="Times New Roman" w:hAnsi="Times New Roman"/>
          <w:sz w:val="24"/>
          <w:szCs w:val="28"/>
        </w:rPr>
        <w:t>используемыми  в</w:t>
      </w:r>
      <w:proofErr w:type="gramEnd"/>
      <w:r w:rsidRPr="00143D16">
        <w:rPr>
          <w:rFonts w:ascii="Times New Roman" w:hAnsi="Times New Roman"/>
          <w:sz w:val="24"/>
          <w:szCs w:val="28"/>
        </w:rPr>
        <w:t xml:space="preserve">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умение выделять существенные признаки: видов, биогеоценозов, </w:t>
      </w:r>
      <w:proofErr w:type="gramStart"/>
      <w:r w:rsidRPr="00143D16">
        <w:rPr>
          <w:rFonts w:ascii="Times New Roman" w:hAnsi="Times New Roman"/>
          <w:sz w:val="24"/>
          <w:szCs w:val="28"/>
        </w:rPr>
        <w:t>экосистем  и</w:t>
      </w:r>
      <w:proofErr w:type="gramEnd"/>
      <w:r w:rsidRPr="00143D16">
        <w:rPr>
          <w:rFonts w:ascii="Times New Roman" w:hAnsi="Times New Roman"/>
          <w:sz w:val="24"/>
          <w:szCs w:val="28"/>
        </w:rPr>
        <w:t xml:space="preserve"> биосферы, стабилизирующего, движущего и разрывающего естественного отбора, аллопатрического и </w:t>
      </w:r>
      <w:proofErr w:type="spellStart"/>
      <w:r w:rsidRPr="00143D16">
        <w:rPr>
          <w:rFonts w:ascii="Times New Roman" w:hAnsi="Times New Roman"/>
          <w:sz w:val="24"/>
          <w:szCs w:val="28"/>
        </w:rPr>
        <w:t>симпатрического</w:t>
      </w:r>
      <w:proofErr w:type="spellEnd"/>
      <w:r w:rsidRPr="00143D16">
        <w:rPr>
          <w:rFonts w:ascii="Times New Roman" w:hAnsi="Times New Roman"/>
          <w:sz w:val="24"/>
          <w:szCs w:val="28"/>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умение устанавливать взаимосвязи между процессами эволюции, движущими силами антропогенеза, компонентами различных экосистем и </w:t>
      </w:r>
      <w:proofErr w:type="gramStart"/>
      <w:r w:rsidRPr="00143D16">
        <w:rPr>
          <w:rFonts w:ascii="Times New Roman" w:hAnsi="Times New Roman"/>
          <w:sz w:val="24"/>
          <w:szCs w:val="28"/>
        </w:rPr>
        <w:t>приспособлениями  к</w:t>
      </w:r>
      <w:proofErr w:type="gramEnd"/>
      <w:r w:rsidRPr="00143D16">
        <w:rPr>
          <w:rFonts w:ascii="Times New Roman" w:hAnsi="Times New Roman"/>
          <w:sz w:val="24"/>
          <w:szCs w:val="28"/>
        </w:rPr>
        <w:t xml:space="preserve"> ним организмов;</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w:t>
      </w:r>
      <w:proofErr w:type="gramStart"/>
      <w:r w:rsidRPr="00143D16">
        <w:rPr>
          <w:rFonts w:ascii="Times New Roman" w:hAnsi="Times New Roman"/>
          <w:sz w:val="24"/>
          <w:szCs w:val="28"/>
        </w:rPr>
        <w:t>экосистем  как</w:t>
      </w:r>
      <w:proofErr w:type="gramEnd"/>
      <w:r w:rsidRPr="00143D16">
        <w:rPr>
          <w:rFonts w:ascii="Times New Roman" w:hAnsi="Times New Roman"/>
          <w:sz w:val="24"/>
          <w:szCs w:val="28"/>
        </w:rPr>
        <w:t xml:space="preserve"> условия сосуществования природы и человечества;</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умение решать биологические задачи, выявлять причинно-следственные связи между исследуемыми биологическими процессами и явлениями, делать </w:t>
      </w:r>
      <w:proofErr w:type="gramStart"/>
      <w:r w:rsidRPr="00143D16">
        <w:rPr>
          <w:rFonts w:ascii="Times New Roman" w:hAnsi="Times New Roman"/>
          <w:sz w:val="24"/>
          <w:szCs w:val="28"/>
        </w:rPr>
        <w:t>выводы  и</w:t>
      </w:r>
      <w:proofErr w:type="gramEnd"/>
      <w:r w:rsidRPr="00143D16">
        <w:rPr>
          <w:rFonts w:ascii="Times New Roman" w:hAnsi="Times New Roman"/>
          <w:sz w:val="24"/>
          <w:szCs w:val="28"/>
        </w:rPr>
        <w:t xml:space="preserve"> прогнозы на основании полученных результатов;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умение выполнять лабораторные и практические работы, соблюдать</w:t>
      </w:r>
      <w:r w:rsidRPr="00143D16">
        <w:rPr>
          <w:rFonts w:ascii="Times New Roman" w:hAnsi="Times New Roman"/>
          <w:iCs/>
          <w:sz w:val="24"/>
          <w:szCs w:val="28"/>
        </w:rPr>
        <w:t xml:space="preserve"> </w:t>
      </w:r>
      <w:r w:rsidRPr="00143D16">
        <w:rPr>
          <w:rFonts w:ascii="Times New Roman" w:hAnsi="Times New Roman"/>
          <w:sz w:val="24"/>
          <w:szCs w:val="28"/>
        </w:rPr>
        <w:t>правила при работе с учебным и лабораторным оборудованием;</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 </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умение участвовать в учебно-исследовательской работе по биологии, экологии и </w:t>
      </w:r>
      <w:r w:rsidRPr="00143D16">
        <w:rPr>
          <w:rFonts w:ascii="Times New Roman" w:hAnsi="Times New Roman"/>
          <w:sz w:val="24"/>
          <w:szCs w:val="28"/>
        </w:rPr>
        <w:lastRenderedPageBreak/>
        <w:t>медицине, проводимой на базе школьных научных обществ, и публично представлять полученные результаты на ученических конференциях;</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умение оценивать гипотезы и теории о происхождении жизни, </w:t>
      </w:r>
      <w:proofErr w:type="gramStart"/>
      <w:r w:rsidRPr="00143D16">
        <w:rPr>
          <w:rFonts w:ascii="Times New Roman" w:hAnsi="Times New Roman"/>
          <w:sz w:val="24"/>
          <w:szCs w:val="28"/>
        </w:rPr>
        <w:t>человека  и</w:t>
      </w:r>
      <w:proofErr w:type="gramEnd"/>
      <w:r w:rsidRPr="00143D16">
        <w:rPr>
          <w:rFonts w:ascii="Times New Roman" w:hAnsi="Times New Roman"/>
          <w:sz w:val="24"/>
          <w:szCs w:val="28"/>
        </w:rPr>
        <w:t xml:space="preserve"> человеческих рас, о причинах, последствиях и способах предотвращения глобальных изменений в биосфере;</w:t>
      </w:r>
    </w:p>
    <w:p w:rsidR="005D303D" w:rsidRPr="00143D16" w:rsidRDefault="005D303D" w:rsidP="005D303D">
      <w:pPr>
        <w:widowControl w:val="0"/>
        <w:tabs>
          <w:tab w:val="left" w:pos="510"/>
        </w:tabs>
        <w:autoSpaceDE w:val="0"/>
        <w:autoSpaceDN w:val="0"/>
        <w:adjustRightInd w:val="0"/>
        <w:spacing w:after="0" w:line="240" w:lineRule="auto"/>
        <w:ind w:firstLine="709"/>
        <w:jc w:val="both"/>
        <w:textAlignment w:val="center"/>
        <w:rPr>
          <w:rFonts w:ascii="Times New Roman" w:hAnsi="Times New Roman"/>
          <w:sz w:val="24"/>
          <w:szCs w:val="28"/>
        </w:rPr>
      </w:pPr>
      <w:r w:rsidRPr="00143D16">
        <w:rPr>
          <w:rFonts w:ascii="Times New Roman" w:hAnsi="Times New Roman"/>
          <w:sz w:val="24"/>
          <w:szCs w:val="28"/>
        </w:rPr>
        <w:t xml:space="preserve">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w:t>
      </w:r>
      <w:proofErr w:type="gramStart"/>
      <w:r w:rsidRPr="00143D16">
        <w:rPr>
          <w:rFonts w:ascii="Times New Roman" w:hAnsi="Times New Roman"/>
          <w:sz w:val="24"/>
          <w:szCs w:val="28"/>
        </w:rPr>
        <w:t>образования  в</w:t>
      </w:r>
      <w:proofErr w:type="gramEnd"/>
      <w:r w:rsidRPr="00143D16">
        <w:rPr>
          <w:rFonts w:ascii="Times New Roman" w:hAnsi="Times New Roman"/>
          <w:sz w:val="24"/>
          <w:szCs w:val="28"/>
        </w:rPr>
        <w:t xml:space="preserve"> организациях среднего профессио</w:t>
      </w:r>
      <w:r>
        <w:rPr>
          <w:rFonts w:ascii="Times New Roman" w:hAnsi="Times New Roman"/>
          <w:sz w:val="24"/>
          <w:szCs w:val="28"/>
        </w:rPr>
        <w:t>нального и высшего образования.</w:t>
      </w:r>
    </w:p>
    <w:p w:rsidR="005D303D" w:rsidRDefault="005D303D" w:rsidP="005D303D">
      <w:pPr>
        <w:spacing w:after="0" w:line="240" w:lineRule="auto"/>
        <w:contextualSpacing/>
        <w:rPr>
          <w:rFonts w:ascii="Times New Roman" w:hAnsi="Times New Roman"/>
          <w:sz w:val="24"/>
          <w:szCs w:val="24"/>
        </w:rPr>
      </w:pPr>
      <w:r>
        <w:rPr>
          <w:rFonts w:ascii="Times New Roman" w:hAnsi="Times New Roman"/>
          <w:sz w:val="24"/>
          <w:szCs w:val="24"/>
        </w:rPr>
        <w:t xml:space="preserve">  </w:t>
      </w:r>
    </w:p>
    <w:p w:rsidR="005D303D" w:rsidRPr="00143D16" w:rsidRDefault="005D303D" w:rsidP="005D303D">
      <w:pPr>
        <w:spacing w:after="0" w:line="240" w:lineRule="auto"/>
        <w:ind w:left="720"/>
        <w:contextualSpacing/>
        <w:jc w:val="center"/>
        <w:rPr>
          <w:rFonts w:ascii="Times New Roman" w:eastAsia="Calibri" w:hAnsi="Times New Roman"/>
          <w:b/>
          <w:sz w:val="24"/>
          <w:szCs w:val="24"/>
          <w:lang w:eastAsia="en-US"/>
        </w:rPr>
      </w:pPr>
      <w:r w:rsidRPr="00143D16">
        <w:rPr>
          <w:rFonts w:ascii="Times New Roman" w:eastAsia="Calibri" w:hAnsi="Times New Roman"/>
          <w:b/>
          <w:sz w:val="24"/>
          <w:szCs w:val="24"/>
          <w:lang w:eastAsia="en-US"/>
        </w:rPr>
        <w:t>Тематическое планирование учебного предмета «</w:t>
      </w:r>
      <w:r>
        <w:rPr>
          <w:rFonts w:ascii="Times New Roman" w:eastAsia="Calibri" w:hAnsi="Times New Roman"/>
          <w:b/>
          <w:sz w:val="24"/>
          <w:szCs w:val="24"/>
          <w:lang w:eastAsia="en-US"/>
        </w:rPr>
        <w:t>Биология</w:t>
      </w:r>
      <w:r w:rsidRPr="00143D16">
        <w:rPr>
          <w:rFonts w:ascii="Times New Roman" w:eastAsia="Calibri" w:hAnsi="Times New Roman"/>
          <w:b/>
          <w:sz w:val="24"/>
          <w:szCs w:val="24"/>
          <w:lang w:eastAsia="en-US"/>
        </w:rPr>
        <w:t>»</w:t>
      </w:r>
    </w:p>
    <w:p w:rsidR="005D303D" w:rsidRDefault="005D303D" w:rsidP="005D303D">
      <w:pPr>
        <w:spacing w:after="0" w:line="240" w:lineRule="auto"/>
        <w:ind w:left="540"/>
        <w:contextualSpacing/>
        <w:jc w:val="center"/>
        <w:rPr>
          <w:rFonts w:ascii="Times New Roman" w:eastAsia="SchoolBookSanPin" w:hAnsi="Times New Roman"/>
          <w:b/>
          <w:sz w:val="24"/>
          <w:szCs w:val="24"/>
          <w:lang w:eastAsia="en-US"/>
        </w:rPr>
      </w:pPr>
      <w:r w:rsidRPr="00143D16">
        <w:rPr>
          <w:rFonts w:ascii="Times New Roman" w:eastAsia="SchoolBookSanPin" w:hAnsi="Times New Roman"/>
          <w:b/>
          <w:sz w:val="24"/>
          <w:szCs w:val="24"/>
          <w:lang w:eastAsia="en-US"/>
        </w:rPr>
        <w:t>(</w:t>
      </w:r>
      <w:r>
        <w:rPr>
          <w:rFonts w:ascii="Times New Roman" w:eastAsia="SchoolBookSanPin" w:hAnsi="Times New Roman"/>
          <w:b/>
          <w:sz w:val="24"/>
          <w:szCs w:val="24"/>
          <w:lang w:eastAsia="en-US"/>
        </w:rPr>
        <w:t>углубленный уровень)</w:t>
      </w:r>
    </w:p>
    <w:p w:rsidR="005D303D" w:rsidRPr="00AA3731" w:rsidRDefault="005D303D" w:rsidP="005D303D">
      <w:pPr>
        <w:spacing w:after="0" w:line="240" w:lineRule="auto"/>
        <w:ind w:left="540"/>
        <w:contextualSpacing/>
        <w:jc w:val="center"/>
        <w:rPr>
          <w:rFonts w:ascii="Times New Roman" w:eastAsia="SchoolBookSanPin" w:hAnsi="Times New Roman"/>
          <w:b/>
          <w:sz w:val="24"/>
          <w:szCs w:val="24"/>
          <w:lang w:eastAsia="en-US"/>
        </w:rPr>
      </w:pPr>
    </w:p>
    <w:p w:rsidR="005D303D" w:rsidRPr="00AA3731" w:rsidRDefault="005D303D" w:rsidP="005D303D">
      <w:pPr>
        <w:spacing w:after="0" w:line="240" w:lineRule="auto"/>
        <w:ind w:firstLine="709"/>
        <w:contextualSpacing/>
        <w:jc w:val="both"/>
        <w:rPr>
          <w:rFonts w:ascii="Times New Roman" w:eastAsia="SchoolBookSanPin" w:hAnsi="Times New Roman"/>
          <w:b/>
          <w:sz w:val="24"/>
          <w:szCs w:val="24"/>
          <w:lang w:eastAsia="en-US"/>
        </w:rPr>
      </w:pPr>
      <w:r w:rsidRPr="00AA3731">
        <w:rPr>
          <w:rFonts w:ascii="Times New Roman" w:eastAsia="SchoolBookSanPin" w:hAnsi="Times New Roman"/>
          <w:i/>
          <w:sz w:val="24"/>
          <w:szCs w:val="24"/>
          <w:lang w:eastAsia="en-US"/>
        </w:rPr>
        <w:t>*</w:t>
      </w:r>
      <w:r w:rsidRPr="00AA3731">
        <w:t xml:space="preserve"> </w:t>
      </w:r>
      <w:r w:rsidRPr="00AA3731">
        <w:rPr>
          <w:rFonts w:ascii="Times New Roman" w:eastAsia="SchoolBookSanPin" w:hAnsi="Times New Roman"/>
          <w:i/>
          <w:sz w:val="24"/>
          <w:szCs w:val="24"/>
          <w:lang w:eastAsia="en-US"/>
        </w:rPr>
        <w:t xml:space="preserve">Тематическое планирование выстроено по содержанию ФОП СОО и внесены под соответствующими пунктами в федеральной образовательной программе </w:t>
      </w:r>
      <w:proofErr w:type="gramStart"/>
      <w:r w:rsidRPr="00AA3731">
        <w:rPr>
          <w:rFonts w:ascii="Times New Roman" w:eastAsia="SchoolBookSanPin" w:hAnsi="Times New Roman"/>
          <w:i/>
          <w:sz w:val="24"/>
          <w:szCs w:val="24"/>
          <w:lang w:eastAsia="en-US"/>
        </w:rPr>
        <w:t>среднего  общего</w:t>
      </w:r>
      <w:proofErr w:type="gramEnd"/>
      <w:r w:rsidRPr="00AA3731">
        <w:rPr>
          <w:rFonts w:ascii="Times New Roman" w:eastAsia="SchoolBookSanPin" w:hAnsi="Times New Roman"/>
          <w:i/>
          <w:sz w:val="24"/>
          <w:szCs w:val="24"/>
          <w:lang w:eastAsia="en-US"/>
        </w:rPr>
        <w:t xml:space="preserve"> образования.</w:t>
      </w:r>
    </w:p>
    <w:p w:rsidR="005D303D" w:rsidRPr="00143D16" w:rsidRDefault="005D303D" w:rsidP="005D303D">
      <w:pPr>
        <w:widowControl w:val="0"/>
        <w:spacing w:after="0" w:line="240" w:lineRule="auto"/>
        <w:ind w:firstLine="709"/>
        <w:jc w:val="both"/>
        <w:rPr>
          <w:rFonts w:ascii="Times New Roman" w:eastAsia="SchoolBookSanPin" w:hAnsi="Times New Roman"/>
          <w:sz w:val="24"/>
          <w:szCs w:val="24"/>
          <w:lang w:eastAsia="en-US"/>
        </w:rPr>
      </w:pPr>
      <w:r w:rsidRPr="00143D16">
        <w:rPr>
          <w:rFonts w:ascii="Times New Roman" w:eastAsia="SchoolBookSanPin" w:hAnsi="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143D16">
        <w:rPr>
          <w:rFonts w:ascii="Times New Roman" w:eastAsia="SchoolBookSanPin" w:hAnsi="Times New Roman"/>
          <w:b/>
          <w:sz w:val="24"/>
          <w:szCs w:val="24"/>
          <w:lang w:eastAsia="en-US"/>
        </w:rPr>
        <w:t>«рабочей программе учителя»</w:t>
      </w:r>
      <w:r w:rsidRPr="00143D16">
        <w:rPr>
          <w:rFonts w:ascii="Times New Roman" w:eastAsia="SchoolBookSanPin" w:hAnsi="Times New Roman"/>
          <w:sz w:val="24"/>
          <w:szCs w:val="24"/>
          <w:lang w:eastAsia="en-US"/>
        </w:rPr>
        <w:t xml:space="preserve"> на основании распределённых часов по учебному плану на текущий учебный год.</w:t>
      </w:r>
    </w:p>
    <w:p w:rsidR="005D303D" w:rsidRPr="00AA3731" w:rsidRDefault="005D303D" w:rsidP="005D303D">
      <w:pPr>
        <w:widowControl w:val="0"/>
        <w:spacing w:after="0" w:line="240" w:lineRule="auto"/>
        <w:ind w:firstLine="709"/>
        <w:jc w:val="both"/>
        <w:rPr>
          <w:rFonts w:ascii="Times New Roman" w:eastAsia="SchoolBookSanPin" w:hAnsi="Times New Roman"/>
          <w:sz w:val="24"/>
          <w:szCs w:val="24"/>
          <w:lang w:eastAsia="en-US"/>
        </w:rPr>
      </w:pPr>
      <w:r w:rsidRPr="00143D16">
        <w:rPr>
          <w:rFonts w:ascii="Times New Roman" w:eastAsia="SchoolBookSanPin" w:hAnsi="Times New Roman"/>
          <w:sz w:val="24"/>
          <w:szCs w:val="24"/>
          <w:lang w:eastAsia="en-US"/>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Style w:val="TableNormal"/>
        <w:tblpPr w:leftFromText="180" w:rightFromText="180" w:vertAnchor="text" w:horzAnchor="margin" w:tblpY="158"/>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70"/>
        <w:gridCol w:w="2535"/>
      </w:tblGrid>
      <w:tr w:rsidR="005D303D" w:rsidRPr="00143D16" w:rsidTr="005D303D">
        <w:trPr>
          <w:trHeight w:val="575"/>
        </w:trPr>
        <w:tc>
          <w:tcPr>
            <w:tcW w:w="846" w:type="dxa"/>
          </w:tcPr>
          <w:p w:rsidR="005D303D" w:rsidRPr="00143D16" w:rsidRDefault="005D303D" w:rsidP="007239E8">
            <w:pPr>
              <w:spacing w:line="237" w:lineRule="auto"/>
              <w:ind w:left="142" w:right="354" w:firstLine="96"/>
              <w:jc w:val="center"/>
              <w:rPr>
                <w:rFonts w:ascii="Times New Roman" w:hAnsi="Times New Roman"/>
                <w:lang w:eastAsia="en-US"/>
              </w:rPr>
            </w:pPr>
            <w:r w:rsidRPr="00143D16">
              <w:rPr>
                <w:rFonts w:ascii="Times New Roman" w:hAnsi="Times New Roman"/>
                <w:lang w:eastAsia="en-US"/>
              </w:rPr>
              <w:t>№</w:t>
            </w:r>
            <w:r w:rsidRPr="00143D16">
              <w:rPr>
                <w:rFonts w:ascii="Times New Roman" w:hAnsi="Times New Roman"/>
                <w:spacing w:val="-57"/>
                <w:lang w:eastAsia="en-US"/>
              </w:rPr>
              <w:t xml:space="preserve"> </w:t>
            </w:r>
            <w:r w:rsidRPr="00143D16">
              <w:rPr>
                <w:rFonts w:ascii="Times New Roman" w:hAnsi="Times New Roman"/>
                <w:lang w:eastAsia="en-US"/>
              </w:rPr>
              <w:t>п/п</w:t>
            </w:r>
          </w:p>
        </w:tc>
        <w:tc>
          <w:tcPr>
            <w:tcW w:w="5970" w:type="dxa"/>
          </w:tcPr>
          <w:p w:rsidR="005D303D" w:rsidRPr="00143D16" w:rsidRDefault="005D303D" w:rsidP="007239E8">
            <w:pPr>
              <w:spacing w:line="273" w:lineRule="exact"/>
              <w:ind w:left="142"/>
              <w:jc w:val="center"/>
              <w:rPr>
                <w:rFonts w:ascii="Times New Roman" w:hAnsi="Times New Roman"/>
                <w:lang w:val="ru-RU" w:eastAsia="en-US"/>
              </w:rPr>
            </w:pPr>
            <w:r w:rsidRPr="00143D16">
              <w:rPr>
                <w:rFonts w:ascii="Times New Roman" w:hAnsi="Times New Roman"/>
                <w:lang w:val="ru-RU" w:eastAsia="en-US"/>
              </w:rPr>
              <w:t>Наименование</w:t>
            </w:r>
            <w:r w:rsidRPr="00143D16">
              <w:rPr>
                <w:rFonts w:ascii="Times New Roman" w:hAnsi="Times New Roman"/>
                <w:spacing w:val="-2"/>
                <w:lang w:val="ru-RU" w:eastAsia="en-US"/>
              </w:rPr>
              <w:t xml:space="preserve"> </w:t>
            </w:r>
            <w:r w:rsidRPr="00143D16">
              <w:rPr>
                <w:rFonts w:ascii="Times New Roman" w:hAnsi="Times New Roman"/>
                <w:lang w:val="ru-RU" w:eastAsia="en-US"/>
              </w:rPr>
              <w:t xml:space="preserve">темы </w:t>
            </w:r>
          </w:p>
          <w:p w:rsidR="005D303D" w:rsidRPr="00143D16" w:rsidRDefault="005D303D" w:rsidP="007239E8">
            <w:pPr>
              <w:spacing w:line="273" w:lineRule="exact"/>
              <w:ind w:left="142"/>
              <w:jc w:val="center"/>
              <w:rPr>
                <w:rFonts w:ascii="Times New Roman" w:hAnsi="Times New Roman"/>
                <w:lang w:val="ru-RU" w:eastAsia="en-US"/>
              </w:rPr>
            </w:pPr>
            <w:r w:rsidRPr="00143D16">
              <w:rPr>
                <w:rFonts w:ascii="Times New Roman" w:hAnsi="Times New Roman"/>
                <w:lang w:val="ru-RU" w:eastAsia="en-US"/>
              </w:rPr>
              <w:t>(с учётом рабочей программы воспитания)</w:t>
            </w:r>
          </w:p>
        </w:tc>
        <w:tc>
          <w:tcPr>
            <w:tcW w:w="2535" w:type="dxa"/>
          </w:tcPr>
          <w:p w:rsidR="005D303D" w:rsidRPr="00143D16" w:rsidRDefault="005D303D" w:rsidP="007239E8">
            <w:pPr>
              <w:spacing w:line="237" w:lineRule="auto"/>
              <w:ind w:left="142" w:right="27" w:hanging="72"/>
              <w:jc w:val="center"/>
              <w:rPr>
                <w:rFonts w:ascii="Times New Roman" w:hAnsi="Times New Roman"/>
                <w:lang w:val="ru-RU" w:eastAsia="en-US"/>
              </w:rPr>
            </w:pPr>
            <w:r w:rsidRPr="00143D16">
              <w:rPr>
                <w:rFonts w:ascii="Times New Roman" w:hAnsi="Times New Roman"/>
                <w:spacing w:val="-1"/>
                <w:lang w:val="ru-RU" w:eastAsia="en-US"/>
              </w:rPr>
              <w:t>Количество часов, отводимых на освоение каждой темы</w:t>
            </w:r>
          </w:p>
        </w:tc>
      </w:tr>
      <w:tr w:rsidR="005D303D" w:rsidRPr="00143D16" w:rsidTr="005D303D">
        <w:trPr>
          <w:trHeight w:val="297"/>
        </w:trPr>
        <w:tc>
          <w:tcPr>
            <w:tcW w:w="846" w:type="dxa"/>
          </w:tcPr>
          <w:p w:rsidR="005D303D" w:rsidRPr="00143D16" w:rsidRDefault="005D303D" w:rsidP="007239E8">
            <w:pPr>
              <w:spacing w:line="273" w:lineRule="exact"/>
              <w:ind w:left="142"/>
              <w:rPr>
                <w:rFonts w:ascii="Times New Roman" w:hAnsi="Times New Roman"/>
                <w:lang w:eastAsia="en-US"/>
              </w:rPr>
            </w:pPr>
            <w:r w:rsidRPr="00143D16">
              <w:rPr>
                <w:rFonts w:ascii="Times New Roman" w:hAnsi="Times New Roman"/>
                <w:lang w:eastAsia="en-US"/>
              </w:rPr>
              <w:t>1.</w:t>
            </w:r>
          </w:p>
        </w:tc>
        <w:tc>
          <w:tcPr>
            <w:tcW w:w="5970" w:type="dxa"/>
          </w:tcPr>
          <w:p w:rsidR="005D303D" w:rsidRPr="00801E00" w:rsidRDefault="005D303D" w:rsidP="007239E8">
            <w:pPr>
              <w:spacing w:line="274" w:lineRule="exact"/>
              <w:ind w:left="142"/>
              <w:jc w:val="both"/>
              <w:rPr>
                <w:rFonts w:ascii="Times New Roman" w:hAnsi="Times New Roman"/>
                <w:lang w:val="ru-RU" w:eastAsia="en-US"/>
              </w:rPr>
            </w:pPr>
            <w:r w:rsidRPr="00801E00">
              <w:rPr>
                <w:rFonts w:ascii="Times New Roman" w:hAnsi="Times New Roman"/>
                <w:lang w:val="ru-RU" w:eastAsia="en-US"/>
              </w:rPr>
              <w:t>120.6.1. Тема 1. Биология как наука.</w:t>
            </w:r>
          </w:p>
          <w:p w:rsidR="005D303D" w:rsidRPr="00801E00" w:rsidRDefault="005D303D" w:rsidP="007239E8">
            <w:pPr>
              <w:spacing w:line="274" w:lineRule="exact"/>
              <w:ind w:left="142"/>
              <w:jc w:val="both"/>
              <w:rPr>
                <w:rFonts w:ascii="Times New Roman" w:hAnsi="Times New Roman"/>
                <w:lang w:val="ru-RU" w:eastAsia="en-US"/>
              </w:rPr>
            </w:pPr>
            <w:r w:rsidRPr="00801E00">
              <w:rPr>
                <w:rFonts w:ascii="Times New Roman" w:hAnsi="Times New Roman"/>
                <w:lang w:val="ru-RU" w:eastAsia="en-US"/>
              </w:rPr>
              <w:t xml:space="preserve">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 </w:t>
            </w:r>
          </w:p>
          <w:p w:rsidR="005D303D" w:rsidRPr="00801E00" w:rsidRDefault="005D303D" w:rsidP="007239E8">
            <w:pPr>
              <w:spacing w:line="274" w:lineRule="exact"/>
              <w:ind w:left="142"/>
              <w:jc w:val="both"/>
              <w:rPr>
                <w:rFonts w:ascii="Times New Roman" w:hAnsi="Times New Roman"/>
                <w:lang w:val="ru-RU" w:eastAsia="en-US"/>
              </w:rPr>
            </w:pPr>
            <w:r w:rsidRPr="00801E00">
              <w:rPr>
                <w:rFonts w:ascii="Times New Roman" w:hAnsi="Times New Roman"/>
                <w:lang w:val="ru-RU" w:eastAsia="en-US"/>
              </w:rPr>
              <w:t xml:space="preserve">Значение биологии в формировании современной естественно-научной картины мира. Профессии, связанные с биологией. Значение </w:t>
            </w:r>
            <w:proofErr w:type="gramStart"/>
            <w:r w:rsidRPr="00801E00">
              <w:rPr>
                <w:rFonts w:ascii="Times New Roman" w:hAnsi="Times New Roman"/>
                <w:lang w:val="ru-RU" w:eastAsia="en-US"/>
              </w:rPr>
              <w:t>биологии  в</w:t>
            </w:r>
            <w:proofErr w:type="gramEnd"/>
            <w:r w:rsidRPr="00801E00">
              <w:rPr>
                <w:rFonts w:ascii="Times New Roman" w:hAnsi="Times New Roman"/>
                <w:lang w:val="ru-RU" w:eastAsia="en-US"/>
              </w:rPr>
              <w:t xml:space="preserve"> практической деятельности человека: медицине, сельском хозяйстве, промышленности, охране природы.</w:t>
            </w:r>
          </w:p>
          <w:p w:rsidR="005D303D" w:rsidRPr="00801E00" w:rsidRDefault="005D303D" w:rsidP="007239E8">
            <w:pPr>
              <w:spacing w:line="274" w:lineRule="exact"/>
              <w:ind w:left="142"/>
              <w:jc w:val="both"/>
              <w:rPr>
                <w:rFonts w:ascii="Times New Roman" w:hAnsi="Times New Roman"/>
                <w:lang w:val="ru-RU" w:eastAsia="en-US"/>
              </w:rPr>
            </w:pPr>
            <w:r w:rsidRPr="00801E00">
              <w:rPr>
                <w:rFonts w:ascii="Times New Roman" w:hAnsi="Times New Roman"/>
                <w:lang w:val="ru-RU" w:eastAsia="en-US"/>
              </w:rPr>
              <w:t xml:space="preserve">Демонстрации: </w:t>
            </w:r>
          </w:p>
          <w:p w:rsidR="005D303D" w:rsidRPr="00791CB7" w:rsidRDefault="005D303D" w:rsidP="007239E8">
            <w:pPr>
              <w:spacing w:line="274" w:lineRule="exact"/>
              <w:ind w:left="142"/>
              <w:jc w:val="both"/>
              <w:rPr>
                <w:rFonts w:ascii="Times New Roman" w:hAnsi="Times New Roman"/>
                <w:lang w:val="ru-RU" w:eastAsia="en-US"/>
              </w:rPr>
            </w:pPr>
            <w:r w:rsidRPr="00801E00">
              <w:rPr>
                <w:rFonts w:ascii="Times New Roman" w:hAnsi="Times New Roman"/>
                <w:lang w:val="ru-RU" w:eastAsia="en-US"/>
              </w:rPr>
              <w:t xml:space="preserve">Портреты: Аристотель, Теофраст, К. Линней, Ж.Б. Ламарк, Ч. Дарвин, У. Гарвей, Г. Мендель, В.И. Вернадский, И.П. Павлов, И.И. Мечников, Н.И. Вавилов, Н.В. Тимофеев-Ресовский, Дж. </w:t>
            </w:r>
            <w:r w:rsidRPr="00791CB7">
              <w:rPr>
                <w:rFonts w:ascii="Times New Roman" w:hAnsi="Times New Roman"/>
                <w:lang w:val="ru-RU" w:eastAsia="en-US"/>
              </w:rPr>
              <w:t>Уотсон, Ф. Крик, Д.К. Беляев.</w:t>
            </w:r>
          </w:p>
          <w:p w:rsidR="005D303D" w:rsidRPr="00801E00" w:rsidRDefault="005D303D" w:rsidP="007239E8">
            <w:pPr>
              <w:spacing w:line="274" w:lineRule="exact"/>
              <w:ind w:left="142"/>
              <w:jc w:val="both"/>
              <w:rPr>
                <w:rFonts w:ascii="Times New Roman" w:hAnsi="Times New Roman"/>
                <w:lang w:val="ru-RU" w:eastAsia="en-US"/>
              </w:rPr>
            </w:pPr>
            <w:r w:rsidRPr="00801E00">
              <w:rPr>
                <w:rFonts w:ascii="Times New Roman" w:hAnsi="Times New Roman"/>
                <w:lang w:val="ru-RU" w:eastAsia="en-US"/>
              </w:rPr>
              <w:t>Таблицы и схемы: «Связь биологии с другими науками», «Система биологических наук».</w:t>
            </w:r>
          </w:p>
        </w:tc>
        <w:tc>
          <w:tcPr>
            <w:tcW w:w="2535" w:type="dxa"/>
          </w:tcPr>
          <w:p w:rsidR="005D303D" w:rsidRPr="00950D59" w:rsidRDefault="005D303D" w:rsidP="007239E8">
            <w:pPr>
              <w:spacing w:line="273" w:lineRule="exact"/>
              <w:ind w:left="142"/>
              <w:jc w:val="center"/>
              <w:rPr>
                <w:rFonts w:ascii="Times New Roman" w:hAnsi="Times New Roman"/>
                <w:i/>
                <w:lang w:val="ru-RU" w:eastAsia="en-US"/>
              </w:rPr>
            </w:pPr>
            <w:r w:rsidRPr="00950D59">
              <w:rPr>
                <w:rFonts w:ascii="Times New Roman" w:hAnsi="Times New Roman"/>
                <w:i/>
                <w:lang w:val="ru-RU" w:eastAsia="en-US"/>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5D303D" w:rsidRPr="00143D16" w:rsidTr="005D303D">
        <w:trPr>
          <w:trHeight w:val="273"/>
        </w:trPr>
        <w:tc>
          <w:tcPr>
            <w:tcW w:w="846" w:type="dxa"/>
          </w:tcPr>
          <w:p w:rsidR="005D303D" w:rsidRPr="00143D16" w:rsidRDefault="005D303D" w:rsidP="007239E8">
            <w:pPr>
              <w:spacing w:line="253" w:lineRule="exact"/>
              <w:ind w:left="142"/>
              <w:rPr>
                <w:rFonts w:ascii="Times New Roman" w:hAnsi="Times New Roman"/>
                <w:lang w:eastAsia="en-US"/>
              </w:rPr>
            </w:pPr>
            <w:r w:rsidRPr="00143D16">
              <w:rPr>
                <w:rFonts w:ascii="Times New Roman" w:hAnsi="Times New Roman"/>
                <w:lang w:eastAsia="en-US"/>
              </w:rPr>
              <w:t>2.</w:t>
            </w:r>
          </w:p>
        </w:tc>
        <w:tc>
          <w:tcPr>
            <w:tcW w:w="5970" w:type="dxa"/>
          </w:tcPr>
          <w:p w:rsidR="005D303D" w:rsidRPr="00801E00" w:rsidRDefault="005D303D" w:rsidP="007239E8">
            <w:pPr>
              <w:spacing w:line="253" w:lineRule="exact"/>
              <w:ind w:left="142"/>
              <w:jc w:val="both"/>
              <w:rPr>
                <w:rFonts w:ascii="Times New Roman" w:hAnsi="Times New Roman"/>
                <w:lang w:val="ru-RU" w:eastAsia="en-US"/>
              </w:rPr>
            </w:pPr>
            <w:r w:rsidRPr="00801E00">
              <w:rPr>
                <w:rFonts w:ascii="Times New Roman" w:hAnsi="Times New Roman"/>
                <w:lang w:val="ru-RU" w:eastAsia="en-US"/>
              </w:rPr>
              <w:t>120.6.2. Тема 2. Живые системы и их изучение.</w:t>
            </w:r>
          </w:p>
          <w:p w:rsidR="005D303D" w:rsidRPr="00801E00" w:rsidRDefault="005D303D" w:rsidP="007239E8">
            <w:pPr>
              <w:spacing w:line="253" w:lineRule="exact"/>
              <w:ind w:left="142"/>
              <w:jc w:val="both"/>
              <w:rPr>
                <w:rFonts w:ascii="Times New Roman" w:hAnsi="Times New Roman"/>
                <w:lang w:val="ru-RU" w:eastAsia="en-US"/>
              </w:rPr>
            </w:pPr>
            <w:r w:rsidRPr="00801E00">
              <w:rPr>
                <w:rFonts w:ascii="Times New Roman" w:hAnsi="Times New Roman"/>
                <w:lang w:val="ru-RU" w:eastAsia="en-US"/>
              </w:rPr>
              <w:t xml:space="preserve">Живые системы как предмет изучения биологии. Свойства живых систем: единство химического состава, дискретность и целостность, </w:t>
            </w:r>
            <w:proofErr w:type="gramStart"/>
            <w:r w:rsidRPr="00801E00">
              <w:rPr>
                <w:rFonts w:ascii="Times New Roman" w:hAnsi="Times New Roman"/>
                <w:lang w:val="ru-RU" w:eastAsia="en-US"/>
              </w:rPr>
              <w:t>сложность  и</w:t>
            </w:r>
            <w:proofErr w:type="gramEnd"/>
            <w:r w:rsidRPr="00801E00">
              <w:rPr>
                <w:rFonts w:ascii="Times New Roman" w:hAnsi="Times New Roman"/>
                <w:lang w:val="ru-RU" w:eastAsia="en-US"/>
              </w:rPr>
              <w:t xml:space="preserve"> упорядоченность структуры, открытость, самоорганизация, самовоспроизведение, раздражимость, изменчивость, рост и развитие. </w:t>
            </w:r>
          </w:p>
          <w:p w:rsidR="005D303D" w:rsidRPr="00801E00" w:rsidRDefault="005D303D" w:rsidP="007239E8">
            <w:pPr>
              <w:spacing w:line="253" w:lineRule="exact"/>
              <w:ind w:left="142"/>
              <w:jc w:val="both"/>
              <w:rPr>
                <w:rFonts w:ascii="Times New Roman" w:hAnsi="Times New Roman"/>
                <w:lang w:val="ru-RU" w:eastAsia="en-US"/>
              </w:rPr>
            </w:pPr>
            <w:r w:rsidRPr="00801E00">
              <w:rPr>
                <w:rFonts w:ascii="Times New Roman" w:hAnsi="Times New Roman"/>
                <w:lang w:val="ru-RU" w:eastAsia="en-US"/>
              </w:rPr>
              <w:t xml:space="preserve">Уровни организации живых систем: молекулярный, </w:t>
            </w:r>
            <w:r w:rsidRPr="00801E00">
              <w:rPr>
                <w:rFonts w:ascii="Times New Roman" w:hAnsi="Times New Roman"/>
                <w:lang w:val="ru-RU" w:eastAsia="en-US"/>
              </w:rPr>
              <w:lastRenderedPageBreak/>
              <w:t xml:space="preserve">клеточный, тканевый, организменный, популяционно-видовой, </w:t>
            </w:r>
            <w:proofErr w:type="spellStart"/>
            <w:r w:rsidRPr="00801E00">
              <w:rPr>
                <w:rFonts w:ascii="Times New Roman" w:hAnsi="Times New Roman"/>
                <w:lang w:val="ru-RU" w:eastAsia="en-US"/>
              </w:rPr>
              <w:t>экосистемный</w:t>
            </w:r>
            <w:proofErr w:type="spellEnd"/>
            <w:r w:rsidRPr="00801E00">
              <w:rPr>
                <w:rFonts w:ascii="Times New Roman" w:hAnsi="Times New Roman"/>
                <w:lang w:val="ru-RU" w:eastAsia="en-US"/>
              </w:rPr>
              <w:t xml:space="preserve">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5D303D" w:rsidRPr="00801E00" w:rsidRDefault="005D303D" w:rsidP="007239E8">
            <w:pPr>
              <w:spacing w:line="253" w:lineRule="exact"/>
              <w:ind w:left="142"/>
              <w:jc w:val="both"/>
              <w:rPr>
                <w:rFonts w:ascii="Times New Roman" w:hAnsi="Times New Roman"/>
                <w:lang w:val="ru-RU" w:eastAsia="en-US"/>
              </w:rPr>
            </w:pPr>
            <w:r w:rsidRPr="00801E00">
              <w:rPr>
                <w:rFonts w:ascii="Times New Roman" w:hAnsi="Times New Roman"/>
                <w:lang w:val="ru-RU" w:eastAsia="en-US"/>
              </w:rPr>
              <w:t xml:space="preserve">Изучение живых систем. Методы биологической науки. Наблюдение, измерение, эксперимент, систематизация, </w:t>
            </w:r>
            <w:proofErr w:type="spellStart"/>
            <w:r w:rsidRPr="00801E00">
              <w:rPr>
                <w:rFonts w:ascii="Times New Roman" w:hAnsi="Times New Roman"/>
                <w:lang w:val="ru-RU" w:eastAsia="en-US"/>
              </w:rPr>
              <w:t>метаанализ</w:t>
            </w:r>
            <w:proofErr w:type="spellEnd"/>
            <w:r w:rsidRPr="00801E00">
              <w:rPr>
                <w:rFonts w:ascii="Times New Roman" w:hAnsi="Times New Roman"/>
                <w:lang w:val="ru-RU" w:eastAsia="en-US"/>
              </w:rPr>
              <w:t xml:space="preserve">. Понятие о </w:t>
            </w:r>
            <w:proofErr w:type="gramStart"/>
            <w:r w:rsidRPr="00801E00">
              <w:rPr>
                <w:rFonts w:ascii="Times New Roman" w:hAnsi="Times New Roman"/>
                <w:lang w:val="ru-RU" w:eastAsia="en-US"/>
              </w:rPr>
              <w:t>зависимой  и</w:t>
            </w:r>
            <w:proofErr w:type="gramEnd"/>
            <w:r w:rsidRPr="00801E00">
              <w:rPr>
                <w:rFonts w:ascii="Times New Roman" w:hAnsi="Times New Roman"/>
                <w:lang w:val="ru-RU" w:eastAsia="en-US"/>
              </w:rPr>
              <w:t xml:space="preserve"> независимой переменной. Планирование эксперимента. Постановка и проверка гипотез. Нулевая гипотеза. Понятие выборки и её достоверность. </w:t>
            </w:r>
            <w:proofErr w:type="gramStart"/>
            <w:r w:rsidRPr="00801E00">
              <w:rPr>
                <w:rFonts w:ascii="Times New Roman" w:hAnsi="Times New Roman"/>
                <w:lang w:val="ru-RU" w:eastAsia="en-US"/>
              </w:rPr>
              <w:t>Разброс  в</w:t>
            </w:r>
            <w:proofErr w:type="gramEnd"/>
            <w:r w:rsidRPr="00801E00">
              <w:rPr>
                <w:rFonts w:ascii="Times New Roman" w:hAnsi="Times New Roman"/>
                <w:lang w:val="ru-RU" w:eastAsia="en-US"/>
              </w:rPr>
              <w:t xml:space="preserve">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5D303D" w:rsidRPr="00801E00" w:rsidRDefault="005D303D" w:rsidP="007239E8">
            <w:pPr>
              <w:spacing w:line="253" w:lineRule="exact"/>
              <w:ind w:left="142"/>
              <w:jc w:val="both"/>
              <w:rPr>
                <w:rFonts w:ascii="Times New Roman" w:hAnsi="Times New Roman"/>
                <w:lang w:val="ru-RU" w:eastAsia="en-US"/>
              </w:rPr>
            </w:pPr>
            <w:r w:rsidRPr="00801E00">
              <w:rPr>
                <w:rFonts w:ascii="Times New Roman" w:hAnsi="Times New Roman"/>
                <w:lang w:val="ru-RU" w:eastAsia="en-US"/>
              </w:rPr>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5D303D" w:rsidRPr="00801E00" w:rsidRDefault="005D303D" w:rsidP="007239E8">
            <w:pPr>
              <w:spacing w:line="253" w:lineRule="exact"/>
              <w:ind w:left="142"/>
              <w:jc w:val="both"/>
              <w:rPr>
                <w:rFonts w:ascii="Times New Roman" w:hAnsi="Times New Roman"/>
                <w:lang w:val="ru-RU" w:eastAsia="en-US"/>
              </w:rPr>
            </w:pPr>
            <w:r w:rsidRPr="00801E00">
              <w:rPr>
                <w:rFonts w:ascii="Times New Roman" w:hAnsi="Times New Roman"/>
                <w:lang w:val="ru-RU" w:eastAsia="en-US"/>
              </w:rPr>
              <w:t>Оборудование: лабораторное оборудование для проведения наблюдений, измерений, экспериментов.</w:t>
            </w:r>
          </w:p>
          <w:p w:rsidR="005D303D" w:rsidRPr="00801E00" w:rsidRDefault="005D303D" w:rsidP="007239E8">
            <w:pPr>
              <w:spacing w:line="253" w:lineRule="exact"/>
              <w:ind w:left="142"/>
              <w:jc w:val="both"/>
              <w:rPr>
                <w:rFonts w:ascii="Times New Roman" w:hAnsi="Times New Roman"/>
                <w:lang w:val="ru-RU" w:eastAsia="en-US"/>
              </w:rPr>
            </w:pPr>
            <w:r w:rsidRPr="00801E00">
              <w:rPr>
                <w:rFonts w:ascii="Times New Roman" w:hAnsi="Times New Roman"/>
                <w:lang w:val="ru-RU" w:eastAsia="en-US"/>
              </w:rPr>
              <w:t>Практическая работа «Использование различных методов при изучении живых систем».</w:t>
            </w:r>
          </w:p>
        </w:tc>
        <w:tc>
          <w:tcPr>
            <w:tcW w:w="2535" w:type="dxa"/>
          </w:tcPr>
          <w:p w:rsidR="005D303D" w:rsidRPr="00801E00" w:rsidRDefault="005D303D" w:rsidP="007239E8">
            <w:pPr>
              <w:spacing w:line="253" w:lineRule="exact"/>
              <w:ind w:left="142"/>
              <w:jc w:val="center"/>
              <w:rPr>
                <w:rFonts w:ascii="Times New Roman" w:hAnsi="Times New Roman"/>
                <w:lang w:val="ru-RU" w:eastAsia="en-US"/>
              </w:rPr>
            </w:pPr>
          </w:p>
        </w:tc>
      </w:tr>
      <w:tr w:rsidR="005D303D" w:rsidRPr="00143D16" w:rsidTr="005D303D">
        <w:trPr>
          <w:trHeight w:val="167"/>
        </w:trPr>
        <w:tc>
          <w:tcPr>
            <w:tcW w:w="846" w:type="dxa"/>
          </w:tcPr>
          <w:p w:rsidR="005D303D" w:rsidRPr="00143D16" w:rsidRDefault="005D303D" w:rsidP="007239E8">
            <w:pPr>
              <w:spacing w:line="273" w:lineRule="exact"/>
              <w:ind w:left="142"/>
              <w:rPr>
                <w:rFonts w:ascii="Times New Roman" w:hAnsi="Times New Roman"/>
                <w:lang w:eastAsia="en-US"/>
              </w:rPr>
            </w:pPr>
            <w:r w:rsidRPr="00143D16">
              <w:rPr>
                <w:rFonts w:ascii="Times New Roman" w:hAnsi="Times New Roman"/>
                <w:lang w:eastAsia="en-US"/>
              </w:rPr>
              <w:lastRenderedPageBreak/>
              <w:t>3.</w:t>
            </w:r>
          </w:p>
        </w:tc>
        <w:tc>
          <w:tcPr>
            <w:tcW w:w="5970" w:type="dxa"/>
          </w:tcPr>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120.6.3. Тема 3. Биология клетки.</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Клетка – структурно-функциональная единица живого. История открытия клетки. Работы Р. Гука, А. Левенгука. Клеточная теория (Т. Шванн, М. </w:t>
            </w:r>
            <w:proofErr w:type="spellStart"/>
            <w:r w:rsidRPr="00801E00">
              <w:rPr>
                <w:rFonts w:ascii="Times New Roman" w:hAnsi="Times New Roman"/>
                <w:lang w:val="ru-RU" w:eastAsia="en-US"/>
              </w:rPr>
              <w:t>Шлейден</w:t>
            </w:r>
            <w:proofErr w:type="spellEnd"/>
            <w:r w:rsidRPr="00801E00">
              <w:rPr>
                <w:rFonts w:ascii="Times New Roman" w:hAnsi="Times New Roman"/>
                <w:lang w:val="ru-RU" w:eastAsia="en-US"/>
              </w:rPr>
              <w:t xml:space="preserve">, Р. Вирхов). Основные положения современной клеточной теории.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Электронная микроскопия.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Демонстрации:</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Портреты: Р. Гук, А. Левенгук, Т. Шванн, М. </w:t>
            </w:r>
            <w:proofErr w:type="spellStart"/>
            <w:r w:rsidRPr="00801E00">
              <w:rPr>
                <w:rFonts w:ascii="Times New Roman" w:hAnsi="Times New Roman"/>
                <w:lang w:val="ru-RU" w:eastAsia="en-US"/>
              </w:rPr>
              <w:t>Шлейден</w:t>
            </w:r>
            <w:proofErr w:type="spellEnd"/>
            <w:r w:rsidRPr="00801E00">
              <w:rPr>
                <w:rFonts w:ascii="Times New Roman" w:hAnsi="Times New Roman"/>
                <w:lang w:val="ru-RU" w:eastAsia="en-US"/>
              </w:rPr>
              <w:t>, Р. Вирхов, К.М. Бэр.</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Таблицы и схемы: «Световой микроскоп», «Электронный микроскоп», «История развития методов микроскопии».</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Оборудование: световой микроскоп, микропрепараты растительных, животных и бактериальных клеток.</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Практическая работа «Изучение методов клеточной биологии (хроматография, электрофорез, дифференциальное центрифугирование, ПЦР)».</w:t>
            </w:r>
          </w:p>
        </w:tc>
        <w:tc>
          <w:tcPr>
            <w:tcW w:w="2535" w:type="dxa"/>
          </w:tcPr>
          <w:p w:rsidR="005D303D" w:rsidRPr="00801E00" w:rsidRDefault="005D303D" w:rsidP="007239E8">
            <w:pPr>
              <w:spacing w:line="273" w:lineRule="exact"/>
              <w:ind w:left="142"/>
              <w:jc w:val="center"/>
              <w:rPr>
                <w:rFonts w:ascii="Times New Roman" w:hAnsi="Times New Roman"/>
                <w:lang w:val="ru-RU" w:eastAsia="en-US"/>
              </w:rPr>
            </w:pPr>
          </w:p>
        </w:tc>
      </w:tr>
      <w:tr w:rsidR="005D303D" w:rsidRPr="00143D16" w:rsidTr="005D303D">
        <w:trPr>
          <w:trHeight w:val="167"/>
        </w:trPr>
        <w:tc>
          <w:tcPr>
            <w:tcW w:w="846" w:type="dxa"/>
          </w:tcPr>
          <w:p w:rsidR="005D303D" w:rsidRPr="00801E00" w:rsidRDefault="005D303D" w:rsidP="007239E8">
            <w:pPr>
              <w:spacing w:line="273" w:lineRule="exact"/>
              <w:ind w:left="142"/>
              <w:rPr>
                <w:rFonts w:ascii="Times New Roman" w:hAnsi="Times New Roman"/>
                <w:lang w:val="ru-RU" w:eastAsia="en-US"/>
              </w:rPr>
            </w:pPr>
            <w:r>
              <w:rPr>
                <w:rFonts w:ascii="Times New Roman" w:hAnsi="Times New Roman"/>
                <w:lang w:val="ru-RU" w:eastAsia="en-US"/>
              </w:rPr>
              <w:t>4.</w:t>
            </w:r>
          </w:p>
        </w:tc>
        <w:tc>
          <w:tcPr>
            <w:tcW w:w="5970" w:type="dxa"/>
          </w:tcPr>
          <w:p w:rsidR="005D303D" w:rsidRPr="00791CB7" w:rsidRDefault="005D303D" w:rsidP="007239E8">
            <w:pPr>
              <w:spacing w:before="2" w:line="257" w:lineRule="exact"/>
              <w:ind w:left="142"/>
              <w:jc w:val="both"/>
              <w:rPr>
                <w:rFonts w:ascii="Times New Roman" w:hAnsi="Times New Roman"/>
                <w:lang w:val="ru-RU" w:eastAsia="en-US"/>
              </w:rPr>
            </w:pPr>
            <w:r w:rsidRPr="00791CB7">
              <w:rPr>
                <w:rFonts w:ascii="Times New Roman" w:hAnsi="Times New Roman"/>
                <w:lang w:val="ru-RU" w:eastAsia="en-US"/>
              </w:rPr>
              <w:t>120.6.4. Тема 4. Химическая организация клетки.</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Химический состав клетки. Макро-, микро- и </w:t>
            </w:r>
            <w:proofErr w:type="spellStart"/>
            <w:r w:rsidRPr="00801E00">
              <w:rPr>
                <w:rFonts w:ascii="Times New Roman" w:hAnsi="Times New Roman"/>
                <w:lang w:val="ru-RU" w:eastAsia="en-US"/>
              </w:rPr>
              <w:t>ультрамикроэлементы</w:t>
            </w:r>
            <w:proofErr w:type="spellEnd"/>
            <w:r w:rsidRPr="00801E00">
              <w:rPr>
                <w:rFonts w:ascii="Times New Roman" w:hAnsi="Times New Roman"/>
                <w:lang w:val="ru-RU" w:eastAsia="en-US"/>
              </w:rPr>
              <w:t xml:space="preserve">. </w:t>
            </w:r>
            <w:proofErr w:type="gramStart"/>
            <w:r w:rsidRPr="00801E00">
              <w:rPr>
                <w:rFonts w:ascii="Times New Roman" w:hAnsi="Times New Roman"/>
                <w:lang w:val="ru-RU" w:eastAsia="en-US"/>
              </w:rPr>
              <w:t>Вода  и</w:t>
            </w:r>
            <w:proofErr w:type="gramEnd"/>
            <w:r w:rsidRPr="00801E00">
              <w:rPr>
                <w:rFonts w:ascii="Times New Roman" w:hAnsi="Times New Roman"/>
                <w:lang w:val="ru-RU" w:eastAsia="en-US"/>
              </w:rPr>
              <w:t xml:space="preserve">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Углеводы. Моносахариды, дисахариды, олигосахариды и </w:t>
            </w:r>
            <w:r w:rsidRPr="00801E00">
              <w:rPr>
                <w:rFonts w:ascii="Times New Roman" w:hAnsi="Times New Roman"/>
                <w:lang w:val="ru-RU" w:eastAsia="en-US"/>
              </w:rPr>
              <w:lastRenderedPageBreak/>
              <w:t xml:space="preserve">полисахариды. Общий план строения и физико-химические свойства углеводов. Биологические функции углеводов.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Липиды. </w:t>
            </w:r>
            <w:proofErr w:type="spellStart"/>
            <w:r w:rsidRPr="00801E00">
              <w:rPr>
                <w:rFonts w:ascii="Times New Roman" w:hAnsi="Times New Roman"/>
                <w:lang w:val="ru-RU" w:eastAsia="en-US"/>
              </w:rPr>
              <w:t>Гидрофильно</w:t>
            </w:r>
            <w:proofErr w:type="spellEnd"/>
            <w:r w:rsidRPr="00801E00">
              <w:rPr>
                <w:rFonts w:ascii="Times New Roman" w:hAnsi="Times New Roman"/>
                <w:lang w:val="ru-RU" w:eastAsia="en-US"/>
              </w:rPr>
              <w:t xml:space="preserve">-гидрофобные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w:t>
            </w:r>
            <w:proofErr w:type="gramStart"/>
            <w:r w:rsidRPr="00801E00">
              <w:rPr>
                <w:rFonts w:ascii="Times New Roman" w:hAnsi="Times New Roman"/>
                <w:lang w:val="ru-RU" w:eastAsia="en-US"/>
              </w:rPr>
              <w:t>способность  к</w:t>
            </w:r>
            <w:proofErr w:type="gramEnd"/>
            <w:r w:rsidRPr="00801E00">
              <w:rPr>
                <w:rFonts w:ascii="Times New Roman" w:hAnsi="Times New Roman"/>
                <w:lang w:val="ru-RU" w:eastAsia="en-US"/>
              </w:rPr>
              <w:t xml:space="preserve"> самозамыканию, полупроницаемость.</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Нуклеиновые кислоты. ДНК и РНК. Строение нуклеиновых кислот. Нуклеотиды. Принцип </w:t>
            </w:r>
            <w:proofErr w:type="spellStart"/>
            <w:r w:rsidRPr="00801E00">
              <w:rPr>
                <w:rFonts w:ascii="Times New Roman" w:hAnsi="Times New Roman"/>
                <w:lang w:val="ru-RU" w:eastAsia="en-US"/>
              </w:rPr>
              <w:t>комплементарности</w:t>
            </w:r>
            <w:proofErr w:type="spellEnd"/>
            <w:r w:rsidRPr="00801E00">
              <w:rPr>
                <w:rFonts w:ascii="Times New Roman" w:hAnsi="Times New Roman"/>
                <w:lang w:val="ru-RU" w:eastAsia="en-US"/>
              </w:rPr>
              <w:t xml:space="preserve">. Правило </w:t>
            </w:r>
            <w:proofErr w:type="spellStart"/>
            <w:r w:rsidRPr="00801E00">
              <w:rPr>
                <w:rFonts w:ascii="Times New Roman" w:hAnsi="Times New Roman"/>
                <w:lang w:val="ru-RU" w:eastAsia="en-US"/>
              </w:rPr>
              <w:t>Чаргаффа</w:t>
            </w:r>
            <w:proofErr w:type="spellEnd"/>
            <w:r w:rsidRPr="00801E00">
              <w:rPr>
                <w:rFonts w:ascii="Times New Roman" w:hAnsi="Times New Roman"/>
                <w:lang w:val="ru-RU" w:eastAsia="en-US"/>
              </w:rPr>
              <w:t>. Структура ДНК – двойная спираль. Местонахождение и биологические функции ДНК. Виды РНК. Функции РНК в клетке.</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proofErr w:type="spellStart"/>
            <w:r w:rsidRPr="00801E00">
              <w:rPr>
                <w:rFonts w:ascii="Times New Roman" w:hAnsi="Times New Roman"/>
                <w:lang w:val="ru-RU" w:eastAsia="en-US"/>
              </w:rPr>
              <w:t>Секвенирование</w:t>
            </w:r>
            <w:proofErr w:type="spellEnd"/>
            <w:r w:rsidRPr="00801E00">
              <w:rPr>
                <w:rFonts w:ascii="Times New Roman" w:hAnsi="Times New Roman"/>
                <w:lang w:val="ru-RU" w:eastAsia="en-US"/>
              </w:rPr>
              <w:t xml:space="preserve"> ДНК.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Структурная биология: биохимические и биофизические исследования состава и пространственной структуры </w:t>
            </w:r>
            <w:proofErr w:type="spellStart"/>
            <w:r w:rsidRPr="00801E00">
              <w:rPr>
                <w:rFonts w:ascii="Times New Roman" w:hAnsi="Times New Roman"/>
                <w:lang w:val="ru-RU" w:eastAsia="en-US"/>
              </w:rPr>
              <w:t>биомолекул</w:t>
            </w:r>
            <w:proofErr w:type="spellEnd"/>
            <w:r w:rsidRPr="00801E00">
              <w:rPr>
                <w:rFonts w:ascii="Times New Roman" w:hAnsi="Times New Roman"/>
                <w:lang w:val="ru-RU" w:eastAsia="en-US"/>
              </w:rPr>
              <w:t xml:space="preserve">.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Демонстрации:</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Портреты: Л. </w:t>
            </w:r>
            <w:proofErr w:type="spellStart"/>
            <w:r w:rsidRPr="00801E00">
              <w:rPr>
                <w:rFonts w:ascii="Times New Roman" w:hAnsi="Times New Roman"/>
                <w:lang w:val="ru-RU" w:eastAsia="en-US"/>
              </w:rPr>
              <w:t>Полинг</w:t>
            </w:r>
            <w:proofErr w:type="spellEnd"/>
            <w:r w:rsidRPr="00801E00">
              <w:rPr>
                <w:rFonts w:ascii="Times New Roman" w:hAnsi="Times New Roman"/>
                <w:lang w:val="ru-RU" w:eastAsia="en-US"/>
              </w:rPr>
              <w:t xml:space="preserve">, Дж. Уотсон, Ф. Крик, М. </w:t>
            </w:r>
            <w:proofErr w:type="spellStart"/>
            <w:r w:rsidRPr="00801E00">
              <w:rPr>
                <w:rFonts w:ascii="Times New Roman" w:hAnsi="Times New Roman"/>
                <w:lang w:val="ru-RU" w:eastAsia="en-US"/>
              </w:rPr>
              <w:t>Уилкинс</w:t>
            </w:r>
            <w:proofErr w:type="spellEnd"/>
            <w:r w:rsidRPr="00801E00">
              <w:rPr>
                <w:rFonts w:ascii="Times New Roman" w:hAnsi="Times New Roman"/>
                <w:lang w:val="ru-RU" w:eastAsia="en-US"/>
              </w:rPr>
              <w:t xml:space="preserve">, Р. Франклин, Ф. </w:t>
            </w:r>
            <w:proofErr w:type="spellStart"/>
            <w:r w:rsidRPr="00801E00">
              <w:rPr>
                <w:rFonts w:ascii="Times New Roman" w:hAnsi="Times New Roman"/>
                <w:lang w:val="ru-RU" w:eastAsia="en-US"/>
              </w:rPr>
              <w:t>Сэнгер</w:t>
            </w:r>
            <w:proofErr w:type="spellEnd"/>
            <w:r w:rsidRPr="00801E00">
              <w:rPr>
                <w:rFonts w:ascii="Times New Roman" w:hAnsi="Times New Roman"/>
                <w:lang w:val="ru-RU" w:eastAsia="en-US"/>
              </w:rPr>
              <w:t xml:space="preserve">, С. </w:t>
            </w:r>
            <w:proofErr w:type="spellStart"/>
            <w:r w:rsidRPr="00801E00">
              <w:rPr>
                <w:rFonts w:ascii="Times New Roman" w:hAnsi="Times New Roman"/>
                <w:lang w:val="ru-RU" w:eastAsia="en-US"/>
              </w:rPr>
              <w:t>Прузинер</w:t>
            </w:r>
            <w:proofErr w:type="spellEnd"/>
            <w:r w:rsidRPr="00801E00">
              <w:rPr>
                <w:rFonts w:ascii="Times New Roman" w:hAnsi="Times New Roman"/>
                <w:lang w:val="ru-RU" w:eastAsia="en-US"/>
              </w:rPr>
              <w:t>.</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Диаграммы: «Распределение химических элементов в неживой природе», «Распределение химических элементов в живой природе».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Оборудование: химическая посуда и оборудование.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Лабораторная работа «Обнаружение белков с помощью качественных реакций».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Лабораторная работа «Исследование нуклеиновых кислот, выделенных  из клеток различных организмов».</w:t>
            </w:r>
          </w:p>
        </w:tc>
        <w:tc>
          <w:tcPr>
            <w:tcW w:w="2535" w:type="dxa"/>
          </w:tcPr>
          <w:p w:rsidR="005D303D" w:rsidRPr="00801E00" w:rsidRDefault="005D303D" w:rsidP="007239E8">
            <w:pPr>
              <w:spacing w:line="273" w:lineRule="exact"/>
              <w:ind w:left="142"/>
              <w:jc w:val="center"/>
              <w:rPr>
                <w:rFonts w:ascii="Times New Roman" w:hAnsi="Times New Roman"/>
                <w:lang w:val="ru-RU" w:eastAsia="en-US"/>
              </w:rPr>
            </w:pPr>
          </w:p>
        </w:tc>
      </w:tr>
      <w:tr w:rsidR="005D303D" w:rsidRPr="00143D16" w:rsidTr="005D303D">
        <w:trPr>
          <w:trHeight w:val="167"/>
        </w:trPr>
        <w:tc>
          <w:tcPr>
            <w:tcW w:w="846" w:type="dxa"/>
          </w:tcPr>
          <w:p w:rsidR="005D303D" w:rsidRPr="00801E00" w:rsidRDefault="005D303D"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5.</w:t>
            </w:r>
          </w:p>
        </w:tc>
        <w:tc>
          <w:tcPr>
            <w:tcW w:w="5970" w:type="dxa"/>
          </w:tcPr>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120.6.5. Тема 5. Строение и функции клетки.</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Типы клеток: </w:t>
            </w:r>
            <w:proofErr w:type="spellStart"/>
            <w:r w:rsidRPr="00801E00">
              <w:rPr>
                <w:rFonts w:ascii="Times New Roman" w:hAnsi="Times New Roman"/>
                <w:lang w:val="ru-RU" w:eastAsia="en-US"/>
              </w:rPr>
              <w:t>эукариотическая</w:t>
            </w:r>
            <w:proofErr w:type="spellEnd"/>
            <w:r w:rsidRPr="00801E00">
              <w:rPr>
                <w:rFonts w:ascii="Times New Roman" w:hAnsi="Times New Roman"/>
                <w:lang w:val="ru-RU" w:eastAsia="en-US"/>
              </w:rPr>
              <w:t xml:space="preserve"> и </w:t>
            </w:r>
            <w:proofErr w:type="spellStart"/>
            <w:r w:rsidRPr="00801E00">
              <w:rPr>
                <w:rFonts w:ascii="Times New Roman" w:hAnsi="Times New Roman"/>
                <w:lang w:val="ru-RU" w:eastAsia="en-US"/>
              </w:rPr>
              <w:t>прокариотическая</w:t>
            </w:r>
            <w:proofErr w:type="spellEnd"/>
            <w:r w:rsidRPr="00801E00">
              <w:rPr>
                <w:rFonts w:ascii="Times New Roman" w:hAnsi="Times New Roman"/>
                <w:lang w:val="ru-RU" w:eastAsia="en-US"/>
              </w:rPr>
              <w:t>. Структурно-функциональные образования клетки.</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Строение </w:t>
            </w:r>
            <w:proofErr w:type="spellStart"/>
            <w:r w:rsidRPr="00801E00">
              <w:rPr>
                <w:rFonts w:ascii="Times New Roman" w:hAnsi="Times New Roman"/>
                <w:lang w:val="ru-RU" w:eastAsia="en-US"/>
              </w:rPr>
              <w:t>прокариотической</w:t>
            </w:r>
            <w:proofErr w:type="spellEnd"/>
            <w:r w:rsidRPr="00801E00">
              <w:rPr>
                <w:rFonts w:ascii="Times New Roman" w:hAnsi="Times New Roman"/>
                <w:lang w:val="ru-RU" w:eastAsia="en-US"/>
              </w:rPr>
              <w:t xml:space="preserve"> клетки. Клеточная стенка бактерий и архей. Особенности строения гетеротрофной и автотрофной </w:t>
            </w:r>
            <w:proofErr w:type="spellStart"/>
            <w:r w:rsidRPr="00801E00">
              <w:rPr>
                <w:rFonts w:ascii="Times New Roman" w:hAnsi="Times New Roman"/>
                <w:lang w:val="ru-RU" w:eastAsia="en-US"/>
              </w:rPr>
              <w:t>прокариотических</w:t>
            </w:r>
            <w:proofErr w:type="spellEnd"/>
            <w:r w:rsidRPr="00801E00">
              <w:rPr>
                <w:rFonts w:ascii="Times New Roman" w:hAnsi="Times New Roman"/>
                <w:lang w:val="ru-RU" w:eastAsia="en-US"/>
              </w:rPr>
              <w:t xml:space="preserve"> клеток. Место и роль прокариот в биоценозах.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Строение и функционирование </w:t>
            </w:r>
            <w:proofErr w:type="spellStart"/>
            <w:r w:rsidRPr="00801E00">
              <w:rPr>
                <w:rFonts w:ascii="Times New Roman" w:hAnsi="Times New Roman"/>
                <w:lang w:val="ru-RU" w:eastAsia="en-US"/>
              </w:rPr>
              <w:t>эукариотической</w:t>
            </w:r>
            <w:proofErr w:type="spellEnd"/>
            <w:r w:rsidRPr="00801E00">
              <w:rPr>
                <w:rFonts w:ascii="Times New Roman" w:hAnsi="Times New Roman"/>
                <w:lang w:val="ru-RU" w:eastAsia="en-US"/>
              </w:rPr>
              <w:t xml:space="preserve">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w:t>
            </w:r>
            <w:proofErr w:type="spellStart"/>
            <w:r w:rsidRPr="00801E00">
              <w:rPr>
                <w:rFonts w:ascii="Times New Roman" w:hAnsi="Times New Roman"/>
                <w:lang w:val="ru-RU" w:eastAsia="en-US"/>
              </w:rPr>
              <w:t>Эндоцитоз</w:t>
            </w:r>
            <w:proofErr w:type="spellEnd"/>
            <w:r w:rsidRPr="00801E00">
              <w:rPr>
                <w:rFonts w:ascii="Times New Roman" w:hAnsi="Times New Roman"/>
                <w:lang w:val="ru-RU" w:eastAsia="en-US"/>
              </w:rPr>
              <w:t xml:space="preserve">: </w:t>
            </w:r>
            <w:proofErr w:type="spellStart"/>
            <w:r w:rsidRPr="00801E00">
              <w:rPr>
                <w:rFonts w:ascii="Times New Roman" w:hAnsi="Times New Roman"/>
                <w:lang w:val="ru-RU" w:eastAsia="en-US"/>
              </w:rPr>
              <w:t>пиноцитоз</w:t>
            </w:r>
            <w:proofErr w:type="spellEnd"/>
            <w:r w:rsidRPr="00801E00">
              <w:rPr>
                <w:rFonts w:ascii="Times New Roman" w:hAnsi="Times New Roman"/>
                <w:lang w:val="ru-RU" w:eastAsia="en-US"/>
              </w:rPr>
              <w:t xml:space="preserve">, фагоцитоз. </w:t>
            </w:r>
            <w:proofErr w:type="spellStart"/>
            <w:r w:rsidRPr="00801E00">
              <w:rPr>
                <w:rFonts w:ascii="Times New Roman" w:hAnsi="Times New Roman"/>
                <w:lang w:val="ru-RU" w:eastAsia="en-US"/>
              </w:rPr>
              <w:t>Экзоцитоз</w:t>
            </w:r>
            <w:proofErr w:type="spellEnd"/>
            <w:r w:rsidRPr="00801E00">
              <w:rPr>
                <w:rFonts w:ascii="Times New Roman" w:hAnsi="Times New Roman"/>
                <w:lang w:val="ru-RU" w:eastAsia="en-US"/>
              </w:rPr>
              <w:t xml:space="preserve">. Клеточная стенка. Структура и функции клеточной стенки растений, грибов.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Цитоплазма. </w:t>
            </w:r>
            <w:proofErr w:type="spellStart"/>
            <w:r w:rsidRPr="00801E00">
              <w:rPr>
                <w:rFonts w:ascii="Times New Roman" w:hAnsi="Times New Roman"/>
                <w:lang w:val="ru-RU" w:eastAsia="en-US"/>
              </w:rPr>
              <w:t>Цитозоль</w:t>
            </w:r>
            <w:proofErr w:type="spellEnd"/>
            <w:r w:rsidRPr="00801E00">
              <w:rPr>
                <w:rFonts w:ascii="Times New Roman" w:hAnsi="Times New Roman"/>
                <w:lang w:val="ru-RU" w:eastAsia="en-US"/>
              </w:rPr>
              <w:t xml:space="preserve">. </w:t>
            </w:r>
            <w:proofErr w:type="spellStart"/>
            <w:r w:rsidRPr="00801E00">
              <w:rPr>
                <w:rFonts w:ascii="Times New Roman" w:hAnsi="Times New Roman"/>
                <w:lang w:val="ru-RU" w:eastAsia="en-US"/>
              </w:rPr>
              <w:t>Цитоскелет</w:t>
            </w:r>
            <w:proofErr w:type="spellEnd"/>
            <w:r w:rsidRPr="00801E00">
              <w:rPr>
                <w:rFonts w:ascii="Times New Roman" w:hAnsi="Times New Roman"/>
                <w:lang w:val="ru-RU" w:eastAsia="en-US"/>
              </w:rPr>
              <w:t xml:space="preserve">. Движение цитоплазмы. Органоиды клетки. </w:t>
            </w:r>
            <w:proofErr w:type="spellStart"/>
            <w:r w:rsidRPr="00801E00">
              <w:rPr>
                <w:rFonts w:ascii="Times New Roman" w:hAnsi="Times New Roman"/>
                <w:lang w:val="ru-RU" w:eastAsia="en-US"/>
              </w:rPr>
              <w:t>Одномембранные</w:t>
            </w:r>
            <w:proofErr w:type="spellEnd"/>
            <w:r w:rsidRPr="00801E00">
              <w:rPr>
                <w:rFonts w:ascii="Times New Roman" w:hAnsi="Times New Roman"/>
                <w:lang w:val="ru-RU" w:eastAsia="en-US"/>
              </w:rPr>
              <w:t xml:space="preserve"> органоиды клетки: эндоплазматическая сеть (ЭПС), аппарат </w:t>
            </w:r>
            <w:proofErr w:type="spellStart"/>
            <w:r w:rsidRPr="00801E00">
              <w:rPr>
                <w:rFonts w:ascii="Times New Roman" w:hAnsi="Times New Roman"/>
                <w:lang w:val="ru-RU" w:eastAsia="en-US"/>
              </w:rPr>
              <w:t>Гольджи</w:t>
            </w:r>
            <w:proofErr w:type="spellEnd"/>
            <w:r w:rsidRPr="00801E00">
              <w:rPr>
                <w:rFonts w:ascii="Times New Roman" w:hAnsi="Times New Roman"/>
                <w:lang w:val="ru-RU" w:eastAsia="en-US"/>
              </w:rPr>
              <w:t xml:space="preserve">, лизосомы, их строение и функции. Взаимосвязь </w:t>
            </w:r>
            <w:proofErr w:type="spellStart"/>
            <w:r w:rsidRPr="00801E00">
              <w:rPr>
                <w:rFonts w:ascii="Times New Roman" w:hAnsi="Times New Roman"/>
                <w:lang w:val="ru-RU" w:eastAsia="en-US"/>
              </w:rPr>
              <w:t>одномембранных</w:t>
            </w:r>
            <w:proofErr w:type="spellEnd"/>
            <w:r w:rsidRPr="00801E00">
              <w:rPr>
                <w:rFonts w:ascii="Times New Roman" w:hAnsi="Times New Roman"/>
                <w:lang w:val="ru-RU" w:eastAsia="en-US"/>
              </w:rPr>
              <w:t xml:space="preserve"> органоидов клетки. Строение гранулярного </w:t>
            </w:r>
            <w:proofErr w:type="spellStart"/>
            <w:r w:rsidRPr="00801E00">
              <w:rPr>
                <w:rFonts w:ascii="Times New Roman" w:hAnsi="Times New Roman"/>
                <w:lang w:val="ru-RU" w:eastAsia="en-US"/>
              </w:rPr>
              <w:t>ретикулума</w:t>
            </w:r>
            <w:proofErr w:type="spellEnd"/>
            <w:r w:rsidRPr="00801E00">
              <w:rPr>
                <w:rFonts w:ascii="Times New Roman" w:hAnsi="Times New Roman"/>
                <w:lang w:val="ru-RU" w:eastAsia="en-US"/>
              </w:rPr>
              <w:t xml:space="preserve">. </w:t>
            </w:r>
            <w:r w:rsidRPr="00801E00">
              <w:rPr>
                <w:rFonts w:ascii="Times New Roman" w:hAnsi="Times New Roman"/>
                <w:lang w:val="ru-RU" w:eastAsia="en-US"/>
              </w:rPr>
              <w:lastRenderedPageBreak/>
              <w:t>Синтез растворимых белков. Синтез клеточных мембран. Гладкий (</w:t>
            </w:r>
            <w:proofErr w:type="spellStart"/>
            <w:r w:rsidRPr="00801E00">
              <w:rPr>
                <w:rFonts w:ascii="Times New Roman" w:hAnsi="Times New Roman"/>
                <w:lang w:val="ru-RU" w:eastAsia="en-US"/>
              </w:rPr>
              <w:t>агранулярный</w:t>
            </w:r>
            <w:proofErr w:type="spellEnd"/>
            <w:r w:rsidRPr="00801E00">
              <w:rPr>
                <w:rFonts w:ascii="Times New Roman" w:hAnsi="Times New Roman"/>
                <w:lang w:val="ru-RU" w:eastAsia="en-US"/>
              </w:rPr>
              <w:t xml:space="preserve">) эндоплазматический </w:t>
            </w:r>
            <w:proofErr w:type="spellStart"/>
            <w:r w:rsidRPr="00801E00">
              <w:rPr>
                <w:rFonts w:ascii="Times New Roman" w:hAnsi="Times New Roman"/>
                <w:lang w:val="ru-RU" w:eastAsia="en-US"/>
              </w:rPr>
              <w:t>ретикулум</w:t>
            </w:r>
            <w:proofErr w:type="spellEnd"/>
            <w:r w:rsidRPr="00801E00">
              <w:rPr>
                <w:rFonts w:ascii="Times New Roman" w:hAnsi="Times New Roman"/>
                <w:lang w:val="ru-RU" w:eastAsia="en-US"/>
              </w:rPr>
              <w:t xml:space="preserve">. Секреторная функция аппарата </w:t>
            </w:r>
            <w:proofErr w:type="spellStart"/>
            <w:r w:rsidRPr="00801E00">
              <w:rPr>
                <w:rFonts w:ascii="Times New Roman" w:hAnsi="Times New Roman"/>
                <w:lang w:val="ru-RU" w:eastAsia="en-US"/>
              </w:rPr>
              <w:t>Гольджи</w:t>
            </w:r>
            <w:proofErr w:type="spellEnd"/>
            <w:r w:rsidRPr="00801E00">
              <w:rPr>
                <w:rFonts w:ascii="Times New Roman" w:hAnsi="Times New Roman"/>
                <w:lang w:val="ru-RU" w:eastAsia="en-US"/>
              </w:rPr>
              <w:t>. Транспорт веществ в клетке. Вакуоли растительных клеток. Клеточный сок. Тургор.</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Полуавтономные органоиды клетки: митохондрии, пластиды.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5D303D" w:rsidRPr="00801E00" w:rsidRDefault="005D303D" w:rsidP="007239E8">
            <w:pPr>
              <w:spacing w:before="2" w:line="257" w:lineRule="exact"/>
              <w:ind w:left="142"/>
              <w:jc w:val="both"/>
              <w:rPr>
                <w:rFonts w:ascii="Times New Roman" w:hAnsi="Times New Roman"/>
                <w:lang w:val="ru-RU" w:eastAsia="en-US"/>
              </w:rPr>
            </w:pPr>
            <w:proofErr w:type="spellStart"/>
            <w:r w:rsidRPr="00801E00">
              <w:rPr>
                <w:rFonts w:ascii="Times New Roman" w:hAnsi="Times New Roman"/>
                <w:lang w:val="ru-RU" w:eastAsia="en-US"/>
              </w:rPr>
              <w:t>Немембранные</w:t>
            </w:r>
            <w:proofErr w:type="spellEnd"/>
            <w:r w:rsidRPr="00801E00">
              <w:rPr>
                <w:rFonts w:ascii="Times New Roman" w:hAnsi="Times New Roman"/>
                <w:lang w:val="ru-RU" w:eastAsia="en-US"/>
              </w:rPr>
              <w:t xml:space="preserve"> органоиды клетки Строение и функции </w:t>
            </w:r>
            <w:proofErr w:type="spellStart"/>
            <w:r w:rsidRPr="00801E00">
              <w:rPr>
                <w:rFonts w:ascii="Times New Roman" w:hAnsi="Times New Roman"/>
                <w:lang w:val="ru-RU" w:eastAsia="en-US"/>
              </w:rPr>
              <w:t>немембранных</w:t>
            </w:r>
            <w:proofErr w:type="spellEnd"/>
            <w:r w:rsidRPr="00801E00">
              <w:rPr>
                <w:rFonts w:ascii="Times New Roman" w:hAnsi="Times New Roman"/>
                <w:lang w:val="ru-RU" w:eastAsia="en-US"/>
              </w:rPr>
              <w:t xml:space="preserve"> органоидов клетки. Рибосомы. </w:t>
            </w:r>
            <w:proofErr w:type="spellStart"/>
            <w:r w:rsidRPr="00801E00">
              <w:rPr>
                <w:rFonts w:ascii="Times New Roman" w:hAnsi="Times New Roman"/>
                <w:lang w:val="ru-RU" w:eastAsia="en-US"/>
              </w:rPr>
              <w:t>Микрофиламенты</w:t>
            </w:r>
            <w:proofErr w:type="spellEnd"/>
            <w:r w:rsidRPr="00801E00">
              <w:rPr>
                <w:rFonts w:ascii="Times New Roman" w:hAnsi="Times New Roman"/>
                <w:lang w:val="ru-RU" w:eastAsia="en-US"/>
              </w:rPr>
              <w:t xml:space="preserve">. Мышечные клетки. Микротрубочки. Клеточный центр. Строение и движение жгутиков и ресничек. Микротрубочки цитоплазмы. Центриоль.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Ядро. Оболочка ядра, хроматин, кариоплазма, ядрышки, их </w:t>
            </w:r>
            <w:proofErr w:type="gramStart"/>
            <w:r w:rsidRPr="00801E00">
              <w:rPr>
                <w:rFonts w:ascii="Times New Roman" w:hAnsi="Times New Roman"/>
                <w:lang w:val="ru-RU" w:eastAsia="en-US"/>
              </w:rPr>
              <w:t>строение  и</w:t>
            </w:r>
            <w:proofErr w:type="gramEnd"/>
            <w:r w:rsidRPr="00801E00">
              <w:rPr>
                <w:rFonts w:ascii="Times New Roman" w:hAnsi="Times New Roman"/>
                <w:lang w:val="ru-RU" w:eastAsia="en-US"/>
              </w:rPr>
              <w:t xml:space="preserve"> функции. Ядерный белковый матрикс. Пространственное расположение хромосом в </w:t>
            </w:r>
            <w:proofErr w:type="spellStart"/>
            <w:r w:rsidRPr="00801E00">
              <w:rPr>
                <w:rFonts w:ascii="Times New Roman" w:hAnsi="Times New Roman"/>
                <w:lang w:val="ru-RU" w:eastAsia="en-US"/>
              </w:rPr>
              <w:t>интерфазном</w:t>
            </w:r>
            <w:proofErr w:type="spellEnd"/>
            <w:r w:rsidRPr="00801E00">
              <w:rPr>
                <w:rFonts w:ascii="Times New Roman" w:hAnsi="Times New Roman"/>
                <w:lang w:val="ru-RU" w:eastAsia="en-US"/>
              </w:rPr>
              <w:t xml:space="preserve"> ядре. Белки хроматина – гистоны.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Клеточные включения. Сравнительная характеристика клеток эукариот (растительной, животной, грибной).</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Демонстрации: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Портреты: К.С. Мережковский, Л. Маргулис.</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Таблицы и схемы: «Строение </w:t>
            </w:r>
            <w:proofErr w:type="spellStart"/>
            <w:r w:rsidRPr="00801E00">
              <w:rPr>
                <w:rFonts w:ascii="Times New Roman" w:hAnsi="Times New Roman"/>
                <w:lang w:val="ru-RU" w:eastAsia="en-US"/>
              </w:rPr>
              <w:t>эукариотической</w:t>
            </w:r>
            <w:proofErr w:type="spellEnd"/>
            <w:r w:rsidRPr="00801E00">
              <w:rPr>
                <w:rFonts w:ascii="Times New Roman" w:hAnsi="Times New Roman"/>
                <w:lang w:val="ru-RU" w:eastAsia="en-US"/>
              </w:rPr>
              <w:t xml:space="preserve"> клетки», «Строение животной клетки», «Строение растительной клетки», «Строение митохондрии», «Ядро», «Строение </w:t>
            </w:r>
            <w:proofErr w:type="spellStart"/>
            <w:r w:rsidRPr="00801E00">
              <w:rPr>
                <w:rFonts w:ascii="Times New Roman" w:hAnsi="Times New Roman"/>
                <w:lang w:val="ru-RU" w:eastAsia="en-US"/>
              </w:rPr>
              <w:t>прокариотической</w:t>
            </w:r>
            <w:proofErr w:type="spellEnd"/>
            <w:r w:rsidRPr="00801E00">
              <w:rPr>
                <w:rFonts w:ascii="Times New Roman" w:hAnsi="Times New Roman"/>
                <w:lang w:val="ru-RU" w:eastAsia="en-US"/>
              </w:rPr>
              <w:t xml:space="preserve"> клетки».</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Оборудование: световой микроскоп, микропрепараты растительных, животных клеток, микропрепараты бактериальных клеток.</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Лабораторная работа «Изучение строения клеток различных организмов».</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Практическая работа «Изучение свойств клеточной мембраны».</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Лабораторная работа «Исследование плазмолиза и </w:t>
            </w:r>
            <w:proofErr w:type="spellStart"/>
            <w:proofErr w:type="gramStart"/>
            <w:r w:rsidRPr="00801E00">
              <w:rPr>
                <w:rFonts w:ascii="Times New Roman" w:hAnsi="Times New Roman"/>
                <w:lang w:val="ru-RU" w:eastAsia="en-US"/>
              </w:rPr>
              <w:t>деплазмолиза</w:t>
            </w:r>
            <w:proofErr w:type="spellEnd"/>
            <w:r w:rsidRPr="00801E00">
              <w:rPr>
                <w:rFonts w:ascii="Times New Roman" w:hAnsi="Times New Roman"/>
                <w:lang w:val="ru-RU" w:eastAsia="en-US"/>
              </w:rPr>
              <w:t xml:space="preserve">  в</w:t>
            </w:r>
            <w:proofErr w:type="gramEnd"/>
            <w:r w:rsidRPr="00801E00">
              <w:rPr>
                <w:rFonts w:ascii="Times New Roman" w:hAnsi="Times New Roman"/>
                <w:lang w:val="ru-RU" w:eastAsia="en-US"/>
              </w:rPr>
              <w:t xml:space="preserve"> растительных клетках».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Практическая работа «Изучение движения цитоплазмы в растительных клетках».</w:t>
            </w:r>
          </w:p>
        </w:tc>
        <w:tc>
          <w:tcPr>
            <w:tcW w:w="2535" w:type="dxa"/>
          </w:tcPr>
          <w:p w:rsidR="005D303D" w:rsidRPr="00801E00" w:rsidRDefault="005D303D" w:rsidP="007239E8">
            <w:pPr>
              <w:spacing w:line="273" w:lineRule="exact"/>
              <w:ind w:left="142"/>
              <w:jc w:val="center"/>
              <w:rPr>
                <w:rFonts w:ascii="Times New Roman" w:hAnsi="Times New Roman"/>
                <w:lang w:val="ru-RU" w:eastAsia="en-US"/>
              </w:rPr>
            </w:pPr>
          </w:p>
        </w:tc>
      </w:tr>
      <w:tr w:rsidR="005D303D" w:rsidRPr="00143D16" w:rsidTr="005D303D">
        <w:trPr>
          <w:trHeight w:val="167"/>
        </w:trPr>
        <w:tc>
          <w:tcPr>
            <w:tcW w:w="846" w:type="dxa"/>
          </w:tcPr>
          <w:p w:rsidR="005D303D" w:rsidRPr="00801E00" w:rsidRDefault="005D303D"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6.</w:t>
            </w:r>
          </w:p>
        </w:tc>
        <w:tc>
          <w:tcPr>
            <w:tcW w:w="5970" w:type="dxa"/>
          </w:tcPr>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120.6.6. Тема 6. Обмен веществ и превращение энергии в клетке.</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Первичный синтез органических веществ в клетке. Фотосинтез. </w:t>
            </w:r>
            <w:proofErr w:type="gramStart"/>
            <w:r w:rsidRPr="00801E00">
              <w:rPr>
                <w:rFonts w:ascii="Times New Roman" w:hAnsi="Times New Roman"/>
                <w:lang w:val="ru-RU" w:eastAsia="en-US"/>
              </w:rPr>
              <w:t>Световая  и</w:t>
            </w:r>
            <w:proofErr w:type="gramEnd"/>
            <w:r w:rsidRPr="00801E00">
              <w:rPr>
                <w:rFonts w:ascii="Times New Roman" w:hAnsi="Times New Roman"/>
                <w:lang w:val="ru-RU" w:eastAsia="en-US"/>
              </w:rPr>
              <w:t xml:space="preserve"> </w:t>
            </w:r>
            <w:proofErr w:type="spellStart"/>
            <w:r w:rsidRPr="00801E00">
              <w:rPr>
                <w:rFonts w:ascii="Times New Roman" w:hAnsi="Times New Roman"/>
                <w:lang w:val="ru-RU" w:eastAsia="en-US"/>
              </w:rPr>
              <w:t>темновая</w:t>
            </w:r>
            <w:proofErr w:type="spellEnd"/>
            <w:r w:rsidRPr="00801E00">
              <w:rPr>
                <w:rFonts w:ascii="Times New Roman" w:hAnsi="Times New Roman"/>
                <w:lang w:val="ru-RU" w:eastAsia="en-US"/>
              </w:rPr>
              <w:t xml:space="preserve"> фазы. Продуктивность фотосинтеза. Влияние различных факторов на скорость фотосинтеза. Значение фотосинтеза.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Хемосинтез. Разнообразие организмов-</w:t>
            </w:r>
            <w:proofErr w:type="spellStart"/>
            <w:r w:rsidRPr="00801E00">
              <w:rPr>
                <w:rFonts w:ascii="Times New Roman" w:hAnsi="Times New Roman"/>
                <w:lang w:val="ru-RU" w:eastAsia="en-US"/>
              </w:rPr>
              <w:t>хемосинтетиков</w:t>
            </w:r>
            <w:proofErr w:type="spellEnd"/>
            <w:r w:rsidRPr="00801E00">
              <w:rPr>
                <w:rFonts w:ascii="Times New Roman" w:hAnsi="Times New Roman"/>
                <w:lang w:val="ru-RU" w:eastAsia="en-US"/>
              </w:rPr>
              <w:t xml:space="preserve">: нитрифицирующие бактерии, железобактерии, серобактерии, </w:t>
            </w:r>
            <w:r w:rsidRPr="00801E00">
              <w:rPr>
                <w:rFonts w:ascii="Times New Roman" w:hAnsi="Times New Roman"/>
                <w:lang w:val="ru-RU" w:eastAsia="en-US"/>
              </w:rPr>
              <w:lastRenderedPageBreak/>
              <w:t xml:space="preserve">водородные бактерии. Значение хемосинтеза.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Аэробные организмы. Этапы энергетического обмена. Подготовительный этап. Гликолиз – бескислородное расщепление глюкозы.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Биологическое окисление, или клеточное дыхание. Роль </w:t>
            </w:r>
            <w:proofErr w:type="gramStart"/>
            <w:r w:rsidRPr="00801E00">
              <w:rPr>
                <w:rFonts w:ascii="Times New Roman" w:hAnsi="Times New Roman"/>
                <w:lang w:val="ru-RU" w:eastAsia="en-US"/>
              </w:rPr>
              <w:t>митохондрий  в</w:t>
            </w:r>
            <w:proofErr w:type="gramEnd"/>
            <w:r w:rsidRPr="00801E00">
              <w:rPr>
                <w:rFonts w:ascii="Times New Roman" w:hAnsi="Times New Roman"/>
                <w:lang w:val="ru-RU" w:eastAsia="en-US"/>
              </w:rPr>
              <w:t xml:space="preserve"> процессах биологического окисления. Циклические реакции. Окислительное </w:t>
            </w:r>
            <w:proofErr w:type="spellStart"/>
            <w:r w:rsidRPr="00801E00">
              <w:rPr>
                <w:rFonts w:ascii="Times New Roman" w:hAnsi="Times New Roman"/>
                <w:lang w:val="ru-RU" w:eastAsia="en-US"/>
              </w:rPr>
              <w:t>фосфорилирование</w:t>
            </w:r>
            <w:proofErr w:type="spellEnd"/>
            <w:r w:rsidRPr="00801E00">
              <w:rPr>
                <w:rFonts w:ascii="Times New Roman" w:hAnsi="Times New Roman"/>
                <w:lang w:val="ru-RU" w:eastAsia="en-US"/>
              </w:rPr>
              <w:t>. Преимущества аэробного пути обмена веществ перед анаэробным. Эффективность энергетического обмена.</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Демонстрации:</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Портреты: Д. Пристли, К.А. Тимирязев, С. Н. Виноградский, В. А. Энгельгардт, П. Митчелл, Г.А. </w:t>
            </w:r>
            <w:proofErr w:type="spellStart"/>
            <w:r w:rsidRPr="00801E00">
              <w:rPr>
                <w:rFonts w:ascii="Times New Roman" w:hAnsi="Times New Roman"/>
                <w:lang w:val="ru-RU" w:eastAsia="en-US"/>
              </w:rPr>
              <w:t>Заварзин</w:t>
            </w:r>
            <w:proofErr w:type="spellEnd"/>
            <w:r w:rsidRPr="00801E00">
              <w:rPr>
                <w:rFonts w:ascii="Times New Roman" w:hAnsi="Times New Roman"/>
                <w:lang w:val="ru-RU" w:eastAsia="en-US"/>
              </w:rPr>
              <w:t>.</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Таблицы и схемы: «Фотосинтез», «Энергетический обмен», «Биосинтез белка», «Строение фермента», «Хемосинтез».</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Оборудование: световой микроскоп, оборудование для приготовления постоянных и временных микропрепаратов.</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Лабораторная работа «Изучение каталитической активности </w:t>
            </w:r>
            <w:proofErr w:type="gramStart"/>
            <w:r w:rsidRPr="00801E00">
              <w:rPr>
                <w:rFonts w:ascii="Times New Roman" w:hAnsi="Times New Roman"/>
                <w:lang w:val="ru-RU" w:eastAsia="en-US"/>
              </w:rPr>
              <w:t>ферментов  (</w:t>
            </w:r>
            <w:proofErr w:type="gramEnd"/>
            <w:r w:rsidRPr="00801E00">
              <w:rPr>
                <w:rFonts w:ascii="Times New Roman" w:hAnsi="Times New Roman"/>
                <w:lang w:val="ru-RU" w:eastAsia="en-US"/>
              </w:rPr>
              <w:t>на примере амилазы или каталазы)».</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Лабораторная работа «Изучение ферментативного расщепления пероксида водорода в растительных и животных клетках».</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Лабораторная работа «Сравнение процессов фотосинтеза и хемосинтеза».</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Лабораторная работа «Сравнение процессов брожения и дыхания».</w:t>
            </w:r>
          </w:p>
        </w:tc>
        <w:tc>
          <w:tcPr>
            <w:tcW w:w="2535" w:type="dxa"/>
          </w:tcPr>
          <w:p w:rsidR="005D303D" w:rsidRPr="00801E00" w:rsidRDefault="005D303D" w:rsidP="007239E8">
            <w:pPr>
              <w:spacing w:line="273" w:lineRule="exact"/>
              <w:ind w:left="142"/>
              <w:jc w:val="center"/>
              <w:rPr>
                <w:rFonts w:ascii="Times New Roman" w:hAnsi="Times New Roman"/>
                <w:lang w:val="ru-RU" w:eastAsia="en-US"/>
              </w:rPr>
            </w:pPr>
          </w:p>
        </w:tc>
      </w:tr>
      <w:tr w:rsidR="005D303D" w:rsidRPr="00143D16" w:rsidTr="005D303D">
        <w:trPr>
          <w:trHeight w:val="167"/>
        </w:trPr>
        <w:tc>
          <w:tcPr>
            <w:tcW w:w="846" w:type="dxa"/>
          </w:tcPr>
          <w:p w:rsidR="005D303D" w:rsidRPr="00801E00" w:rsidRDefault="005D303D"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7.</w:t>
            </w:r>
          </w:p>
        </w:tc>
        <w:tc>
          <w:tcPr>
            <w:tcW w:w="5970" w:type="dxa"/>
          </w:tcPr>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120.6.7. Тема 7. Наследственная информация и реализация её в клетке.</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Реакции матричного синтеза. Принцип </w:t>
            </w:r>
            <w:proofErr w:type="spellStart"/>
            <w:r w:rsidRPr="00801E00">
              <w:rPr>
                <w:rFonts w:ascii="Times New Roman" w:hAnsi="Times New Roman"/>
                <w:lang w:val="ru-RU" w:eastAsia="en-US"/>
              </w:rPr>
              <w:t>комплементарности</w:t>
            </w:r>
            <w:proofErr w:type="spellEnd"/>
            <w:r w:rsidRPr="00801E00">
              <w:rPr>
                <w:rFonts w:ascii="Times New Roman" w:hAnsi="Times New Roman"/>
                <w:lang w:val="ru-RU" w:eastAsia="en-US"/>
              </w:rPr>
              <w:t xml:space="preserve">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w:t>
            </w:r>
            <w:proofErr w:type="spellStart"/>
            <w:r w:rsidRPr="00801E00">
              <w:rPr>
                <w:rFonts w:ascii="Times New Roman" w:hAnsi="Times New Roman"/>
                <w:lang w:val="ru-RU" w:eastAsia="en-US"/>
              </w:rPr>
              <w:t>комплементарность</w:t>
            </w:r>
            <w:proofErr w:type="spellEnd"/>
            <w:r w:rsidRPr="00801E00">
              <w:rPr>
                <w:rFonts w:ascii="Times New Roman" w:hAnsi="Times New Roman"/>
                <w:lang w:val="ru-RU" w:eastAsia="en-US"/>
              </w:rPr>
              <w:t xml:space="preserve">, </w:t>
            </w:r>
            <w:proofErr w:type="spellStart"/>
            <w:r w:rsidRPr="00801E00">
              <w:rPr>
                <w:rFonts w:ascii="Times New Roman" w:hAnsi="Times New Roman"/>
                <w:lang w:val="ru-RU" w:eastAsia="en-US"/>
              </w:rPr>
              <w:t>антипараллельность</w:t>
            </w:r>
            <w:proofErr w:type="spellEnd"/>
            <w:r w:rsidRPr="00801E00">
              <w:rPr>
                <w:rFonts w:ascii="Times New Roman" w:hAnsi="Times New Roman"/>
                <w:lang w:val="ru-RU" w:eastAsia="en-US"/>
              </w:rPr>
              <w:t xml:space="preserve">, асимметричность.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Организация генома </w:t>
            </w:r>
            <w:proofErr w:type="gramStart"/>
            <w:r w:rsidRPr="00801E00">
              <w:rPr>
                <w:rFonts w:ascii="Times New Roman" w:hAnsi="Times New Roman"/>
                <w:lang w:val="ru-RU" w:eastAsia="en-US"/>
              </w:rPr>
              <w:t>у прокариот</w:t>
            </w:r>
            <w:proofErr w:type="gramEnd"/>
            <w:r w:rsidRPr="00801E00">
              <w:rPr>
                <w:rFonts w:ascii="Times New Roman" w:hAnsi="Times New Roman"/>
                <w:lang w:val="ru-RU" w:eastAsia="en-US"/>
              </w:rPr>
              <w:t xml:space="preserve"> и эукариот. Регуляция активности генов </w:t>
            </w:r>
            <w:proofErr w:type="gramStart"/>
            <w:r w:rsidRPr="00801E00">
              <w:rPr>
                <w:rFonts w:ascii="Times New Roman" w:hAnsi="Times New Roman"/>
                <w:lang w:val="ru-RU" w:eastAsia="en-US"/>
              </w:rPr>
              <w:t>у прокариот</w:t>
            </w:r>
            <w:proofErr w:type="gramEnd"/>
            <w:r w:rsidRPr="00801E00">
              <w:rPr>
                <w:rFonts w:ascii="Times New Roman" w:hAnsi="Times New Roman"/>
                <w:lang w:val="ru-RU" w:eastAsia="en-US"/>
              </w:rPr>
              <w:t xml:space="preserve">. Гипотеза оперона (Ф. Жакоб, Ж. </w:t>
            </w:r>
            <w:proofErr w:type="spellStart"/>
            <w:r w:rsidRPr="00801E00">
              <w:rPr>
                <w:rFonts w:ascii="Times New Roman" w:hAnsi="Times New Roman"/>
                <w:lang w:val="ru-RU" w:eastAsia="en-US"/>
              </w:rPr>
              <w:t>Мано</w:t>
            </w:r>
            <w:proofErr w:type="spellEnd"/>
            <w:r w:rsidRPr="00801E00">
              <w:rPr>
                <w:rFonts w:ascii="Times New Roman" w:hAnsi="Times New Roman"/>
                <w:lang w:val="ru-RU" w:eastAsia="en-US"/>
              </w:rPr>
              <w:t>). Регуляция обменных процессов в клетке. Клеточный гомеостаз.</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Вирусы – неклеточные формы жизни и облигатные паразиты. Строение простых и сложных вирусов, </w:t>
            </w:r>
            <w:proofErr w:type="spellStart"/>
            <w:r w:rsidRPr="00801E00">
              <w:rPr>
                <w:rFonts w:ascii="Times New Roman" w:hAnsi="Times New Roman"/>
                <w:lang w:val="ru-RU" w:eastAsia="en-US"/>
              </w:rPr>
              <w:t>ретровирусов</w:t>
            </w:r>
            <w:proofErr w:type="spellEnd"/>
            <w:r w:rsidRPr="00801E00">
              <w:rPr>
                <w:rFonts w:ascii="Times New Roman" w:hAnsi="Times New Roman"/>
                <w:lang w:val="ru-RU" w:eastAsia="en-US"/>
              </w:rPr>
              <w:t xml:space="preserve">, бактериофагов.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Вирусные заболевания человека, животных, растений. СПИД, </w:t>
            </w:r>
            <w:r w:rsidRPr="00801E00">
              <w:rPr>
                <w:rFonts w:ascii="Times New Roman" w:hAnsi="Times New Roman"/>
                <w:lang w:eastAsia="en-US"/>
              </w:rPr>
              <w:t>COVID</w:t>
            </w:r>
            <w:r w:rsidRPr="00801E00">
              <w:rPr>
                <w:rFonts w:ascii="Times New Roman" w:hAnsi="Times New Roman"/>
                <w:lang w:val="ru-RU" w:eastAsia="en-US"/>
              </w:rPr>
              <w:t>-19, социальные и медицинские проблемы.</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Демонстрации:</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Портреты: Н.К. Кольцов, Д.И. Ивановский.</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Таблицы и схемы: «Биосинтез белка», «Генетический код», «Вирусы», «Бактериофаги».</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Практическая работа «Создание модели вируса».</w:t>
            </w:r>
          </w:p>
        </w:tc>
        <w:tc>
          <w:tcPr>
            <w:tcW w:w="2535" w:type="dxa"/>
          </w:tcPr>
          <w:p w:rsidR="005D303D" w:rsidRPr="00801E00" w:rsidRDefault="005D303D" w:rsidP="007239E8">
            <w:pPr>
              <w:spacing w:line="273" w:lineRule="exact"/>
              <w:ind w:left="142"/>
              <w:jc w:val="center"/>
              <w:rPr>
                <w:rFonts w:ascii="Times New Roman" w:hAnsi="Times New Roman"/>
                <w:lang w:val="ru-RU" w:eastAsia="en-US"/>
              </w:rPr>
            </w:pPr>
          </w:p>
        </w:tc>
      </w:tr>
      <w:tr w:rsidR="005D303D" w:rsidRPr="00143D16" w:rsidTr="005D303D">
        <w:trPr>
          <w:trHeight w:val="167"/>
        </w:trPr>
        <w:tc>
          <w:tcPr>
            <w:tcW w:w="846" w:type="dxa"/>
          </w:tcPr>
          <w:p w:rsidR="005D303D" w:rsidRPr="00801E00" w:rsidRDefault="005D303D" w:rsidP="007239E8">
            <w:pPr>
              <w:spacing w:line="273" w:lineRule="exact"/>
              <w:ind w:left="142"/>
              <w:rPr>
                <w:rFonts w:ascii="Times New Roman" w:hAnsi="Times New Roman"/>
                <w:lang w:val="ru-RU" w:eastAsia="en-US"/>
              </w:rPr>
            </w:pPr>
            <w:r>
              <w:rPr>
                <w:rFonts w:ascii="Times New Roman" w:hAnsi="Times New Roman"/>
                <w:lang w:val="ru-RU" w:eastAsia="en-US"/>
              </w:rPr>
              <w:t>8.</w:t>
            </w:r>
          </w:p>
        </w:tc>
        <w:tc>
          <w:tcPr>
            <w:tcW w:w="5970" w:type="dxa"/>
          </w:tcPr>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120.6.8. Тема 8. Жизненный цикл клетки.</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Клеточный цикл, его периоды и регуляция. Интерфаза и митоз. Особенности процессов, протекающих в интерфазе. </w:t>
            </w:r>
            <w:r w:rsidRPr="00801E00">
              <w:rPr>
                <w:rFonts w:ascii="Times New Roman" w:hAnsi="Times New Roman"/>
                <w:lang w:val="ru-RU" w:eastAsia="en-US"/>
              </w:rPr>
              <w:lastRenderedPageBreak/>
              <w:t xml:space="preserve">Подготовка клетки к делению. </w:t>
            </w:r>
            <w:proofErr w:type="spellStart"/>
            <w:r w:rsidRPr="00801E00">
              <w:rPr>
                <w:rFonts w:ascii="Times New Roman" w:hAnsi="Times New Roman"/>
                <w:lang w:val="ru-RU" w:eastAsia="en-US"/>
              </w:rPr>
              <w:t>Пресинтетический</w:t>
            </w:r>
            <w:proofErr w:type="spellEnd"/>
            <w:r w:rsidRPr="00801E00">
              <w:rPr>
                <w:rFonts w:ascii="Times New Roman" w:hAnsi="Times New Roman"/>
                <w:lang w:val="ru-RU" w:eastAsia="en-US"/>
              </w:rPr>
              <w:t xml:space="preserve"> (</w:t>
            </w:r>
            <w:proofErr w:type="spellStart"/>
            <w:r w:rsidRPr="00801E00">
              <w:rPr>
                <w:rFonts w:ascii="Times New Roman" w:hAnsi="Times New Roman"/>
                <w:lang w:val="ru-RU" w:eastAsia="en-US"/>
              </w:rPr>
              <w:t>постмитотический</w:t>
            </w:r>
            <w:proofErr w:type="spellEnd"/>
            <w:r w:rsidRPr="00801E00">
              <w:rPr>
                <w:rFonts w:ascii="Times New Roman" w:hAnsi="Times New Roman"/>
                <w:lang w:val="ru-RU" w:eastAsia="en-US"/>
              </w:rPr>
              <w:t xml:space="preserve">), синтетический и </w:t>
            </w:r>
            <w:proofErr w:type="spellStart"/>
            <w:r w:rsidRPr="00801E00">
              <w:rPr>
                <w:rFonts w:ascii="Times New Roman" w:hAnsi="Times New Roman"/>
                <w:lang w:val="ru-RU" w:eastAsia="en-US"/>
              </w:rPr>
              <w:t>постсинтетический</w:t>
            </w:r>
            <w:proofErr w:type="spellEnd"/>
            <w:r w:rsidRPr="00801E00">
              <w:rPr>
                <w:rFonts w:ascii="Times New Roman" w:hAnsi="Times New Roman"/>
                <w:lang w:val="ru-RU" w:eastAsia="en-US"/>
              </w:rPr>
              <w:t xml:space="preserve"> (</w:t>
            </w:r>
            <w:proofErr w:type="spellStart"/>
            <w:r w:rsidRPr="00801E00">
              <w:rPr>
                <w:rFonts w:ascii="Times New Roman" w:hAnsi="Times New Roman"/>
                <w:lang w:val="ru-RU" w:eastAsia="en-US"/>
              </w:rPr>
              <w:t>премитотический</w:t>
            </w:r>
            <w:proofErr w:type="spellEnd"/>
            <w:r w:rsidRPr="00801E00">
              <w:rPr>
                <w:rFonts w:ascii="Times New Roman" w:hAnsi="Times New Roman"/>
                <w:lang w:val="ru-RU" w:eastAsia="en-US"/>
              </w:rPr>
              <w:t>) периоды интерфазы.</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Матричный синтез ДНК – репликация. Принципы репликации ДНК: </w:t>
            </w:r>
            <w:proofErr w:type="spellStart"/>
            <w:r w:rsidRPr="00801E00">
              <w:rPr>
                <w:rFonts w:ascii="Times New Roman" w:hAnsi="Times New Roman"/>
                <w:lang w:val="ru-RU" w:eastAsia="en-US"/>
              </w:rPr>
              <w:t>комплементарность</w:t>
            </w:r>
            <w:proofErr w:type="spellEnd"/>
            <w:r w:rsidRPr="00801E00">
              <w:rPr>
                <w:rFonts w:ascii="Times New Roman" w:hAnsi="Times New Roman"/>
                <w:lang w:val="ru-RU" w:eastAsia="en-US"/>
              </w:rPr>
              <w:t xml:space="preserve">, полуконсервативный синтез, </w:t>
            </w:r>
            <w:proofErr w:type="spellStart"/>
            <w:r w:rsidRPr="00801E00">
              <w:rPr>
                <w:rFonts w:ascii="Times New Roman" w:hAnsi="Times New Roman"/>
                <w:lang w:val="ru-RU" w:eastAsia="en-US"/>
              </w:rPr>
              <w:t>антипараллельность</w:t>
            </w:r>
            <w:proofErr w:type="spellEnd"/>
            <w:r w:rsidRPr="00801E00">
              <w:rPr>
                <w:rFonts w:ascii="Times New Roman" w:hAnsi="Times New Roman"/>
                <w:lang w:val="ru-RU" w:eastAsia="en-US"/>
              </w:rPr>
              <w:t xml:space="preserve">. Механизм репликации ДНК. Хромосомы. Строение хромосом. </w:t>
            </w:r>
            <w:proofErr w:type="spellStart"/>
            <w:r w:rsidRPr="00801E00">
              <w:rPr>
                <w:rFonts w:ascii="Times New Roman" w:hAnsi="Times New Roman"/>
                <w:lang w:val="ru-RU" w:eastAsia="en-US"/>
              </w:rPr>
              <w:t>Теломеры</w:t>
            </w:r>
            <w:proofErr w:type="spellEnd"/>
            <w:r w:rsidRPr="00801E00">
              <w:rPr>
                <w:rFonts w:ascii="Times New Roman" w:hAnsi="Times New Roman"/>
                <w:lang w:val="ru-RU" w:eastAsia="en-US"/>
              </w:rPr>
              <w:t xml:space="preserve"> и </w:t>
            </w:r>
            <w:proofErr w:type="spellStart"/>
            <w:r w:rsidRPr="00801E00">
              <w:rPr>
                <w:rFonts w:ascii="Times New Roman" w:hAnsi="Times New Roman"/>
                <w:lang w:val="ru-RU" w:eastAsia="en-US"/>
              </w:rPr>
              <w:t>теломераза</w:t>
            </w:r>
            <w:proofErr w:type="spellEnd"/>
            <w:r w:rsidRPr="00801E00">
              <w:rPr>
                <w:rFonts w:ascii="Times New Roman" w:hAnsi="Times New Roman"/>
                <w:lang w:val="ru-RU" w:eastAsia="en-US"/>
              </w:rPr>
              <w:t>. Хромосомный набор клетки – кариотип. Диплоидный и гаплоидный наборы хромосом. Гомологичные хромосомы. Половые хромосомы.</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Деление клетки – митоз. Стадии митоза и происходящие в них процессы. Типы митоза. Кариокинез и цитокинез. Биологическое значение митоза.</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Регуляция митотического цикла клетки. Программируемая клеточная гибель – </w:t>
            </w:r>
            <w:proofErr w:type="spellStart"/>
            <w:r w:rsidRPr="00801E00">
              <w:rPr>
                <w:rFonts w:ascii="Times New Roman" w:hAnsi="Times New Roman"/>
                <w:lang w:val="ru-RU" w:eastAsia="en-US"/>
              </w:rPr>
              <w:t>апоптоз</w:t>
            </w:r>
            <w:proofErr w:type="spellEnd"/>
            <w:r w:rsidRPr="00801E00">
              <w:rPr>
                <w:rFonts w:ascii="Times New Roman" w:hAnsi="Times New Roman"/>
                <w:lang w:val="ru-RU" w:eastAsia="en-US"/>
              </w:rPr>
              <w:t>.</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 xml:space="preserve">Клеточное ядро, хромосомы, функциональная </w:t>
            </w:r>
            <w:proofErr w:type="spellStart"/>
            <w:r w:rsidRPr="00801E00">
              <w:rPr>
                <w:rFonts w:ascii="Times New Roman" w:hAnsi="Times New Roman"/>
                <w:lang w:val="ru-RU" w:eastAsia="en-US"/>
              </w:rPr>
              <w:t>геномика</w:t>
            </w:r>
            <w:proofErr w:type="spellEnd"/>
            <w:r w:rsidRPr="00801E00">
              <w:rPr>
                <w:rFonts w:ascii="Times New Roman" w:hAnsi="Times New Roman"/>
                <w:lang w:val="ru-RU" w:eastAsia="en-US"/>
              </w:rPr>
              <w:t xml:space="preserve">. </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Демонстрации:</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Таблицы и схемы: «Жизненный цикл клетки», «Митоз», «Строение хромосом», «Репликация ДНК».</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Оборудование: световой микроскоп, микропрепараты: «Митоз в клетках корешка лука».</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Лабораторная работа «Изучение хромосом на готовых микропрепаратах».</w:t>
            </w:r>
          </w:p>
          <w:p w:rsidR="005D303D" w:rsidRPr="00801E00" w:rsidRDefault="005D303D" w:rsidP="007239E8">
            <w:pPr>
              <w:spacing w:before="2" w:line="257" w:lineRule="exact"/>
              <w:ind w:left="142"/>
              <w:jc w:val="both"/>
              <w:rPr>
                <w:rFonts w:ascii="Times New Roman" w:hAnsi="Times New Roman"/>
                <w:lang w:val="ru-RU" w:eastAsia="en-US"/>
              </w:rPr>
            </w:pPr>
            <w:r w:rsidRPr="00801E00">
              <w:rPr>
                <w:rFonts w:ascii="Times New Roman" w:hAnsi="Times New Roman"/>
                <w:lang w:val="ru-RU" w:eastAsia="en-US"/>
              </w:rPr>
              <w:t>Лабораторная работа «Наблюдение митоза в клетках кончика корешка лука (на готовых микропрепаратах)».</w:t>
            </w:r>
          </w:p>
        </w:tc>
        <w:tc>
          <w:tcPr>
            <w:tcW w:w="2535" w:type="dxa"/>
          </w:tcPr>
          <w:p w:rsidR="005D303D" w:rsidRPr="00801E00" w:rsidRDefault="005D303D" w:rsidP="007239E8">
            <w:pPr>
              <w:spacing w:line="273" w:lineRule="exact"/>
              <w:ind w:left="142"/>
              <w:jc w:val="center"/>
              <w:rPr>
                <w:rFonts w:ascii="Times New Roman" w:hAnsi="Times New Roman"/>
                <w:lang w:val="ru-RU" w:eastAsia="en-US"/>
              </w:rPr>
            </w:pPr>
          </w:p>
        </w:tc>
      </w:tr>
      <w:tr w:rsidR="005D303D" w:rsidRPr="00143D16" w:rsidTr="005D303D">
        <w:trPr>
          <w:trHeight w:val="167"/>
        </w:trPr>
        <w:tc>
          <w:tcPr>
            <w:tcW w:w="846" w:type="dxa"/>
          </w:tcPr>
          <w:p w:rsidR="005D303D" w:rsidRPr="00801E00" w:rsidRDefault="005D303D"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9.</w:t>
            </w:r>
          </w:p>
        </w:tc>
        <w:tc>
          <w:tcPr>
            <w:tcW w:w="5970" w:type="dxa"/>
          </w:tcPr>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120.6.9. Тема 9. Строение и функции организмов.</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Биологическое разнообразие организмов. Одноклеточные, колониальные, многоклеточные организмы.</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Взаимосвязь частей многоклеточного организма. Ткани, органы и системы органов. Организм как единое целое. Гомеостаз.</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Ткани растений. Типы растительных тканей: образовательная, покровная, проводящая, основная, механическая. Особенности строения, </w:t>
            </w:r>
            <w:proofErr w:type="gramStart"/>
            <w:r w:rsidRPr="00801E00">
              <w:rPr>
                <w:rFonts w:ascii="Times New Roman" w:hAnsi="Times New Roman"/>
                <w:lang w:val="ru-RU" w:eastAsia="en-US"/>
              </w:rPr>
              <w:t>функций  и</w:t>
            </w:r>
            <w:proofErr w:type="gramEnd"/>
            <w:r w:rsidRPr="00801E00">
              <w:rPr>
                <w:rFonts w:ascii="Times New Roman" w:hAnsi="Times New Roman"/>
                <w:lang w:val="ru-RU" w:eastAsia="en-US"/>
              </w:rPr>
              <w:t xml:space="preserve"> расположения тканей в органах растений.</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Ткани животных и человека. Типы животных тканей: эпителиальная, соединительная, мышечная, нервная. Особенности строения, </w:t>
            </w:r>
            <w:proofErr w:type="gramStart"/>
            <w:r w:rsidRPr="00801E00">
              <w:rPr>
                <w:rFonts w:ascii="Times New Roman" w:hAnsi="Times New Roman"/>
                <w:lang w:val="ru-RU" w:eastAsia="en-US"/>
              </w:rPr>
              <w:t>функций  и</w:t>
            </w:r>
            <w:proofErr w:type="gramEnd"/>
            <w:r w:rsidRPr="00801E00">
              <w:rPr>
                <w:rFonts w:ascii="Times New Roman" w:hAnsi="Times New Roman"/>
                <w:lang w:val="ru-RU" w:eastAsia="en-US"/>
              </w:rPr>
              <w:t xml:space="preserve"> расположения тканей в органах животных и человека.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Органы. Вегетативные и генеративные органы растений. Органы и системы органов животных и человека. Функции органов и систем органов.</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Опора тела организмов. Каркас растений. Скелеты </w:t>
            </w:r>
            <w:proofErr w:type="gramStart"/>
            <w:r w:rsidRPr="00801E00">
              <w:rPr>
                <w:rFonts w:ascii="Times New Roman" w:hAnsi="Times New Roman"/>
                <w:lang w:val="ru-RU" w:eastAsia="en-US"/>
              </w:rPr>
              <w:t>одноклеточных  и</w:t>
            </w:r>
            <w:proofErr w:type="gramEnd"/>
            <w:r w:rsidRPr="00801E00">
              <w:rPr>
                <w:rFonts w:ascii="Times New Roman" w:hAnsi="Times New Roman"/>
                <w:lang w:val="ru-RU" w:eastAsia="en-US"/>
              </w:rPr>
              <w:t xml:space="preserve"> многоклеточных животных. Наружный и внутренний скелет. Строение и типы соединения костей.</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Питание организмов. Поглощение воды, углекислого </w:t>
            </w:r>
            <w:r w:rsidRPr="00801E00">
              <w:rPr>
                <w:rFonts w:ascii="Times New Roman" w:hAnsi="Times New Roman"/>
                <w:lang w:val="ru-RU" w:eastAsia="en-US"/>
              </w:rPr>
              <w:lastRenderedPageBreak/>
              <w:t>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Дыхание организмов. Дыхание растений. Дыхание животных. Диффузия газов через поверхность клетки. Кожное дыхание. Дыхательная поверхность. </w:t>
            </w:r>
            <w:proofErr w:type="gramStart"/>
            <w:r w:rsidRPr="00801E00">
              <w:rPr>
                <w:rFonts w:ascii="Times New Roman" w:hAnsi="Times New Roman"/>
                <w:lang w:val="ru-RU" w:eastAsia="en-US"/>
              </w:rPr>
              <w:t>Жаберное  и</w:t>
            </w:r>
            <w:proofErr w:type="gramEnd"/>
            <w:r w:rsidRPr="00801E00">
              <w:rPr>
                <w:rFonts w:ascii="Times New Roman" w:hAnsi="Times New Roman"/>
                <w:lang w:val="ru-RU" w:eastAsia="en-US"/>
              </w:rPr>
              <w:t xml:space="preserve">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w:t>
            </w:r>
            <w:proofErr w:type="gramStart"/>
            <w:r w:rsidRPr="00801E00">
              <w:rPr>
                <w:rFonts w:ascii="Times New Roman" w:hAnsi="Times New Roman"/>
                <w:lang w:val="ru-RU" w:eastAsia="en-US"/>
              </w:rPr>
              <w:t>тела  с</w:t>
            </w:r>
            <w:proofErr w:type="gramEnd"/>
            <w:r w:rsidRPr="00801E00">
              <w:rPr>
                <w:rFonts w:ascii="Times New Roman" w:hAnsi="Times New Roman"/>
                <w:lang w:val="ru-RU" w:eastAsia="en-US"/>
              </w:rPr>
              <w:t xml:space="preserve"> кровеносной и выделительной системами. Выделение у позвоночных </w:t>
            </w:r>
            <w:proofErr w:type="gramStart"/>
            <w:r w:rsidRPr="00801E00">
              <w:rPr>
                <w:rFonts w:ascii="Times New Roman" w:hAnsi="Times New Roman"/>
                <w:lang w:val="ru-RU" w:eastAsia="en-US"/>
              </w:rPr>
              <w:t>животных  и</w:t>
            </w:r>
            <w:proofErr w:type="gramEnd"/>
            <w:r w:rsidRPr="00801E00">
              <w:rPr>
                <w:rFonts w:ascii="Times New Roman" w:hAnsi="Times New Roman"/>
                <w:lang w:val="ru-RU" w:eastAsia="en-US"/>
              </w:rPr>
              <w:t xml:space="preserve"> человека. Почки. Строение и функционирование нефрона. Образование </w:t>
            </w:r>
            <w:proofErr w:type="gramStart"/>
            <w:r w:rsidRPr="00801E00">
              <w:rPr>
                <w:rFonts w:ascii="Times New Roman" w:hAnsi="Times New Roman"/>
                <w:lang w:val="ru-RU" w:eastAsia="en-US"/>
              </w:rPr>
              <w:t>мочи  у</w:t>
            </w:r>
            <w:proofErr w:type="gramEnd"/>
            <w:r w:rsidRPr="00801E00">
              <w:rPr>
                <w:rFonts w:ascii="Times New Roman" w:hAnsi="Times New Roman"/>
                <w:lang w:val="ru-RU" w:eastAsia="en-US"/>
              </w:rPr>
              <w:t xml:space="preserve"> человека.</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Защита у организмов. Защита у одноклеточных организмов. Споры </w:t>
            </w:r>
            <w:proofErr w:type="gramStart"/>
            <w:r w:rsidRPr="00801E00">
              <w:rPr>
                <w:rFonts w:ascii="Times New Roman" w:hAnsi="Times New Roman"/>
                <w:lang w:val="ru-RU" w:eastAsia="en-US"/>
              </w:rPr>
              <w:t>бактерий  и</w:t>
            </w:r>
            <w:proofErr w:type="gramEnd"/>
            <w:r w:rsidRPr="00801E00">
              <w:rPr>
                <w:rFonts w:ascii="Times New Roman" w:hAnsi="Times New Roman"/>
                <w:lang w:val="ru-RU" w:eastAsia="en-US"/>
              </w:rPr>
              <w:t xml:space="preserve"> цисты простейших. Защита у многоклеточных растений. Кутикула. Средства пассивной и химической защиты. Фитонциды.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Ф.М. </w:t>
            </w:r>
            <w:proofErr w:type="spellStart"/>
            <w:r w:rsidRPr="00801E00">
              <w:rPr>
                <w:rFonts w:ascii="Times New Roman" w:hAnsi="Times New Roman"/>
                <w:lang w:val="ru-RU" w:eastAsia="en-US"/>
              </w:rPr>
              <w:t>Бернет</w:t>
            </w:r>
            <w:proofErr w:type="spellEnd"/>
            <w:r w:rsidRPr="00801E00">
              <w:rPr>
                <w:rFonts w:ascii="Times New Roman" w:hAnsi="Times New Roman"/>
                <w:lang w:val="ru-RU" w:eastAsia="en-US"/>
              </w:rPr>
              <w:t xml:space="preserve">, С. </w:t>
            </w:r>
            <w:proofErr w:type="spellStart"/>
            <w:r w:rsidRPr="00801E00">
              <w:rPr>
                <w:rFonts w:ascii="Times New Roman" w:hAnsi="Times New Roman"/>
                <w:lang w:val="ru-RU" w:eastAsia="en-US"/>
              </w:rPr>
              <w:t>Тонегава</w:t>
            </w:r>
            <w:proofErr w:type="spellEnd"/>
            <w:r w:rsidRPr="00801E00">
              <w:rPr>
                <w:rFonts w:ascii="Times New Roman" w:hAnsi="Times New Roman"/>
                <w:lang w:val="ru-RU" w:eastAsia="en-US"/>
              </w:rPr>
              <w:t>). Воспалительные ответы организмов. Роль врождённого иммунитета в развитии системных заболеваний.</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Раздражимость и регуляция у организмов. Раздражимость у одноклеточных организмов. Таксисы. Раздражимость и регуляция у растений. Ростовые </w:t>
            </w:r>
            <w:proofErr w:type="gramStart"/>
            <w:r w:rsidRPr="00801E00">
              <w:rPr>
                <w:rFonts w:ascii="Times New Roman" w:hAnsi="Times New Roman"/>
                <w:lang w:val="ru-RU" w:eastAsia="en-US"/>
              </w:rPr>
              <w:t>вещества  и</w:t>
            </w:r>
            <w:proofErr w:type="gramEnd"/>
            <w:r w:rsidRPr="00801E00">
              <w:rPr>
                <w:rFonts w:ascii="Times New Roman" w:hAnsi="Times New Roman"/>
                <w:lang w:val="ru-RU" w:eastAsia="en-US"/>
              </w:rPr>
              <w:t xml:space="preserve"> их значение. </w:t>
            </w:r>
          </w:p>
          <w:p w:rsidR="005D303D" w:rsidRPr="00791CB7"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Нервная система и рефлекторная регуляция у животных. Нервная </w:t>
            </w:r>
            <w:proofErr w:type="gramStart"/>
            <w:r w:rsidRPr="00801E00">
              <w:rPr>
                <w:rFonts w:ascii="Times New Roman" w:hAnsi="Times New Roman"/>
                <w:lang w:val="ru-RU" w:eastAsia="en-US"/>
              </w:rPr>
              <w:t>система  и</w:t>
            </w:r>
            <w:proofErr w:type="gramEnd"/>
            <w:r w:rsidRPr="00801E00">
              <w:rPr>
                <w:rFonts w:ascii="Times New Roman" w:hAnsi="Times New Roman"/>
                <w:lang w:val="ru-RU" w:eastAsia="en-US"/>
              </w:rPr>
              <w:t xml:space="preserve"> её отделы. Эволюционное усложнение строения нервной системы у животных. Отделы головного мозга позвоночных животных. </w:t>
            </w:r>
            <w:r w:rsidRPr="00791CB7">
              <w:rPr>
                <w:rFonts w:ascii="Times New Roman" w:hAnsi="Times New Roman"/>
                <w:lang w:val="ru-RU" w:eastAsia="en-US"/>
              </w:rPr>
              <w:t>Рефлекс и рефлекторная дуга. Безусловные и условные рефлексы.</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Гуморальная регуляция и эндокринная система животных и человека. Железы эндокринной системы и их гормоны. Действие гормонов. Взаимосвязь </w:t>
            </w:r>
            <w:proofErr w:type="gramStart"/>
            <w:r w:rsidRPr="00801E00">
              <w:rPr>
                <w:rFonts w:ascii="Times New Roman" w:hAnsi="Times New Roman"/>
                <w:lang w:val="ru-RU" w:eastAsia="en-US"/>
              </w:rPr>
              <w:t>нервной  и</w:t>
            </w:r>
            <w:proofErr w:type="gramEnd"/>
            <w:r w:rsidRPr="00801E00">
              <w:rPr>
                <w:rFonts w:ascii="Times New Roman" w:hAnsi="Times New Roman"/>
                <w:lang w:val="ru-RU" w:eastAsia="en-US"/>
              </w:rPr>
              <w:t xml:space="preserve"> эндокринной систем. Гипоталамо-гипофизарная система.</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Демонстрации:</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Портрет: И.П. Павлов.</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Таблицы и схемы: «Одноклеточные водоросли», «Многоклеточные водоросли», «Бактерии», «Простейшие», </w:t>
            </w:r>
            <w:r w:rsidRPr="00801E00">
              <w:rPr>
                <w:rFonts w:ascii="Times New Roman" w:hAnsi="Times New Roman"/>
                <w:lang w:val="ru-RU" w:eastAsia="en-US"/>
              </w:rPr>
              <w:lastRenderedPageBreak/>
              <w:t xml:space="preserve">«Органы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w:t>
            </w:r>
            <w:proofErr w:type="spellStart"/>
            <w:r w:rsidRPr="00801E00">
              <w:rPr>
                <w:rFonts w:ascii="Times New Roman" w:hAnsi="Times New Roman"/>
                <w:lang w:val="ru-RU" w:eastAsia="en-US"/>
              </w:rPr>
              <w:t>планарии</w:t>
            </w:r>
            <w:proofErr w:type="spellEnd"/>
            <w:r w:rsidRPr="00801E00">
              <w:rPr>
                <w:rFonts w:ascii="Times New Roman" w:hAnsi="Times New Roman"/>
                <w:lang w:val="ru-RU" w:eastAsia="en-US"/>
              </w:rPr>
              <w:t>»,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Лабораторная работа «Изучение тканей растений».</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Лабораторная работа «Изучение тканей животных».</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Лабораторная работа «Изучение органов цветкового растения».</w:t>
            </w:r>
          </w:p>
        </w:tc>
        <w:tc>
          <w:tcPr>
            <w:tcW w:w="2535" w:type="dxa"/>
          </w:tcPr>
          <w:p w:rsidR="005D303D" w:rsidRPr="00801E00" w:rsidRDefault="005D303D" w:rsidP="007239E8">
            <w:pPr>
              <w:spacing w:line="273" w:lineRule="exact"/>
              <w:ind w:left="142"/>
              <w:jc w:val="center"/>
              <w:rPr>
                <w:rFonts w:ascii="Times New Roman" w:hAnsi="Times New Roman"/>
                <w:lang w:val="ru-RU" w:eastAsia="en-US"/>
              </w:rPr>
            </w:pPr>
          </w:p>
        </w:tc>
      </w:tr>
      <w:tr w:rsidR="005D303D" w:rsidRPr="00143D16" w:rsidTr="005D303D">
        <w:trPr>
          <w:trHeight w:val="167"/>
        </w:trPr>
        <w:tc>
          <w:tcPr>
            <w:tcW w:w="846" w:type="dxa"/>
          </w:tcPr>
          <w:p w:rsidR="005D303D" w:rsidRPr="00801E00" w:rsidRDefault="005D303D"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10.</w:t>
            </w:r>
          </w:p>
        </w:tc>
        <w:tc>
          <w:tcPr>
            <w:tcW w:w="5970" w:type="dxa"/>
          </w:tcPr>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120.6.10. Тема 10. Размножение и развитие организмов.</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Формы размножения организмов: бесполое (включая вегетативное) и половое. Виды бесполого размножения: почкование, </w:t>
            </w:r>
            <w:proofErr w:type="spellStart"/>
            <w:r w:rsidRPr="00801E00">
              <w:rPr>
                <w:rFonts w:ascii="Times New Roman" w:hAnsi="Times New Roman"/>
                <w:lang w:val="ru-RU" w:eastAsia="en-US"/>
              </w:rPr>
              <w:t>споруляция</w:t>
            </w:r>
            <w:proofErr w:type="spellEnd"/>
            <w:r w:rsidRPr="00801E00">
              <w:rPr>
                <w:rFonts w:ascii="Times New Roman" w:hAnsi="Times New Roman"/>
                <w:lang w:val="ru-RU" w:eastAsia="en-US"/>
              </w:rPr>
              <w:t xml:space="preserve">, фрагментация, клонирование.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Половое размножение. Половые клетки, или гаметы. Мейоз. Стадии мейоза. Поведение хромосом в мейозе. Кроссинговер. Биологический смысл </w:t>
            </w:r>
            <w:proofErr w:type="gramStart"/>
            <w:r w:rsidRPr="00801E00">
              <w:rPr>
                <w:rFonts w:ascii="Times New Roman" w:hAnsi="Times New Roman"/>
                <w:lang w:val="ru-RU" w:eastAsia="en-US"/>
              </w:rPr>
              <w:t>мейоза  и</w:t>
            </w:r>
            <w:proofErr w:type="gramEnd"/>
            <w:r w:rsidRPr="00801E00">
              <w:rPr>
                <w:rFonts w:ascii="Times New Roman" w:hAnsi="Times New Roman"/>
                <w:lang w:val="ru-RU" w:eastAsia="en-US"/>
              </w:rPr>
              <w:t xml:space="preserve"> полового процесса. Мейоз и его место в жизненном цикле организмов. </w:t>
            </w:r>
          </w:p>
          <w:p w:rsidR="005D303D" w:rsidRPr="00801E00" w:rsidRDefault="005D303D" w:rsidP="007239E8">
            <w:pPr>
              <w:spacing w:before="2" w:line="257" w:lineRule="exact"/>
              <w:ind w:left="142" w:firstLine="708"/>
              <w:jc w:val="both"/>
              <w:rPr>
                <w:rFonts w:ascii="Times New Roman" w:hAnsi="Times New Roman"/>
                <w:lang w:val="ru-RU" w:eastAsia="en-US"/>
              </w:rPr>
            </w:pPr>
            <w:proofErr w:type="spellStart"/>
            <w:r w:rsidRPr="00801E00">
              <w:rPr>
                <w:rFonts w:ascii="Times New Roman" w:hAnsi="Times New Roman"/>
                <w:lang w:val="ru-RU" w:eastAsia="en-US"/>
              </w:rPr>
              <w:t>Предзародышевое</w:t>
            </w:r>
            <w:proofErr w:type="spellEnd"/>
            <w:r w:rsidRPr="00801E00">
              <w:rPr>
                <w:rFonts w:ascii="Times New Roman" w:hAnsi="Times New Roman"/>
                <w:lang w:val="ru-RU" w:eastAsia="en-US"/>
              </w:rPr>
              <w:t xml:space="preserve"> развитие. Гаметогенез у животных. Половые железы. Образование и развитие половых клеток. Сперматогенез и оогенез. Строение половых клеток.</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Оплодотворение и эмбриональное развитие животных. Способы оплодотворения: наружное, внутреннее. Партеногенез.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Индивидуальное развитие организмов (онтогенез). Эмбриология – </w:t>
            </w:r>
            <w:proofErr w:type="gramStart"/>
            <w:r w:rsidRPr="00801E00">
              <w:rPr>
                <w:rFonts w:ascii="Times New Roman" w:hAnsi="Times New Roman"/>
                <w:lang w:val="ru-RU" w:eastAsia="en-US"/>
              </w:rPr>
              <w:t>наука  о</w:t>
            </w:r>
            <w:proofErr w:type="gramEnd"/>
            <w:r w:rsidRPr="00801E00">
              <w:rPr>
                <w:rFonts w:ascii="Times New Roman" w:hAnsi="Times New Roman"/>
                <w:lang w:val="ru-RU" w:eastAsia="en-US"/>
              </w:rPr>
              <w:t xml:space="preserve"> развитии организмов. Стадии эмбриогенеза животных (на примере лягушки). Дробление. Типы дробления. Особенности дробления млекопитающих. Зародышевые листки (гаструляция). Закладка органов и </w:t>
            </w:r>
            <w:proofErr w:type="gramStart"/>
            <w:r w:rsidRPr="00801E00">
              <w:rPr>
                <w:rFonts w:ascii="Times New Roman" w:hAnsi="Times New Roman"/>
                <w:lang w:val="ru-RU" w:eastAsia="en-US"/>
              </w:rPr>
              <w:t>тканей  из</w:t>
            </w:r>
            <w:proofErr w:type="gramEnd"/>
            <w:r w:rsidRPr="00801E00">
              <w:rPr>
                <w:rFonts w:ascii="Times New Roman" w:hAnsi="Times New Roman"/>
                <w:lang w:val="ru-RU" w:eastAsia="en-US"/>
              </w:rPr>
              <w:t xml:space="preserve">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w:t>
            </w:r>
            <w:r w:rsidRPr="00801E00">
              <w:rPr>
                <w:rFonts w:ascii="Times New Roman" w:hAnsi="Times New Roman"/>
                <w:lang w:val="ru-RU" w:eastAsia="en-US"/>
              </w:rPr>
              <w:lastRenderedPageBreak/>
              <w:t>среды.</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w:t>
            </w:r>
            <w:proofErr w:type="gramStart"/>
            <w:r w:rsidRPr="00801E00">
              <w:rPr>
                <w:rFonts w:ascii="Times New Roman" w:hAnsi="Times New Roman"/>
                <w:lang w:val="ru-RU" w:eastAsia="en-US"/>
              </w:rPr>
              <w:t>распространение  в</w:t>
            </w:r>
            <w:proofErr w:type="gramEnd"/>
            <w:r w:rsidRPr="00801E00">
              <w:rPr>
                <w:rFonts w:ascii="Times New Roman" w:hAnsi="Times New Roman"/>
                <w:lang w:val="ru-RU" w:eastAsia="en-US"/>
              </w:rPr>
              <w:t xml:space="preserve">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Размножение и развитие растений. Гаметофит и спорофит. </w:t>
            </w:r>
            <w:proofErr w:type="gramStart"/>
            <w:r w:rsidRPr="00801E00">
              <w:rPr>
                <w:rFonts w:ascii="Times New Roman" w:hAnsi="Times New Roman"/>
                <w:lang w:val="ru-RU" w:eastAsia="en-US"/>
              </w:rPr>
              <w:t>Мейоз  в</w:t>
            </w:r>
            <w:proofErr w:type="gramEnd"/>
            <w:r w:rsidRPr="00801E00">
              <w:rPr>
                <w:rFonts w:ascii="Times New Roman" w:hAnsi="Times New Roman"/>
                <w:lang w:val="ru-RU" w:eastAsia="en-US"/>
              </w:rPr>
              <w:t xml:space="preserve"> жизненном цикле растений. Образование спор в процессе мейоза. </w:t>
            </w:r>
            <w:proofErr w:type="gramStart"/>
            <w:r w:rsidRPr="00801E00">
              <w:rPr>
                <w:rFonts w:ascii="Times New Roman" w:hAnsi="Times New Roman"/>
                <w:lang w:val="ru-RU" w:eastAsia="en-US"/>
              </w:rPr>
              <w:t>Гаметогенез  у</w:t>
            </w:r>
            <w:proofErr w:type="gramEnd"/>
            <w:r w:rsidRPr="00801E00">
              <w:rPr>
                <w:rFonts w:ascii="Times New Roman" w:hAnsi="Times New Roman"/>
                <w:lang w:val="ru-RU" w:eastAsia="en-US"/>
              </w:rPr>
              <w:t xml:space="preserve"> растений. Оплодотворение и развитие растительных организмов. Двойное оплодотворение у цветковых растений. Образование и развитие семени.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Механизмы регуляции онтогенеза у растений и животных.</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Демонстрации:</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Портреты: С.Г. </w:t>
            </w:r>
            <w:proofErr w:type="spellStart"/>
            <w:r w:rsidRPr="00801E00">
              <w:rPr>
                <w:rFonts w:ascii="Times New Roman" w:hAnsi="Times New Roman"/>
                <w:lang w:val="ru-RU" w:eastAsia="en-US"/>
              </w:rPr>
              <w:t>Навашин</w:t>
            </w:r>
            <w:proofErr w:type="spellEnd"/>
            <w:r w:rsidRPr="00801E00">
              <w:rPr>
                <w:rFonts w:ascii="Times New Roman" w:hAnsi="Times New Roman"/>
                <w:lang w:val="ru-RU" w:eastAsia="en-US"/>
              </w:rPr>
              <w:t xml:space="preserve">, Х. </w:t>
            </w:r>
            <w:proofErr w:type="spellStart"/>
            <w:r w:rsidRPr="00801E00">
              <w:rPr>
                <w:rFonts w:ascii="Times New Roman" w:hAnsi="Times New Roman"/>
                <w:lang w:val="ru-RU" w:eastAsia="en-US"/>
              </w:rPr>
              <w:t>Шпеман</w:t>
            </w:r>
            <w:proofErr w:type="spellEnd"/>
            <w:r w:rsidRPr="00801E00">
              <w:rPr>
                <w:rFonts w:ascii="Times New Roman" w:hAnsi="Times New Roman"/>
                <w:lang w:val="ru-RU" w:eastAsia="en-US"/>
              </w:rPr>
              <w:t>.</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Оборудование: световой микроскоп, микропрепараты </w:t>
            </w:r>
            <w:proofErr w:type="gramStart"/>
            <w:r w:rsidRPr="00801E00">
              <w:rPr>
                <w:rFonts w:ascii="Times New Roman" w:hAnsi="Times New Roman"/>
                <w:lang w:val="ru-RU" w:eastAsia="en-US"/>
              </w:rPr>
              <w:t>яйцеклеток  и</w:t>
            </w:r>
            <w:proofErr w:type="gramEnd"/>
            <w:r w:rsidRPr="00801E00">
              <w:rPr>
                <w:rFonts w:ascii="Times New Roman" w:hAnsi="Times New Roman"/>
                <w:lang w:val="ru-RU" w:eastAsia="en-US"/>
              </w:rPr>
              <w:t xml:space="preserve"> сперматозоидов, модель «Цикл развития лягушки».</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Лабораторная работа «Изучение строения половых клеток на готовых микропрепаратах».</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Практическая работа «Выявление признаков сходства зародышей позвоночных животных».</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Лабораторная работа «Строение органов размножения высших растений».</w:t>
            </w:r>
          </w:p>
        </w:tc>
        <w:tc>
          <w:tcPr>
            <w:tcW w:w="2535" w:type="dxa"/>
          </w:tcPr>
          <w:p w:rsidR="005D303D" w:rsidRPr="00801E00" w:rsidRDefault="005D303D" w:rsidP="007239E8">
            <w:pPr>
              <w:spacing w:line="273" w:lineRule="exact"/>
              <w:ind w:left="142"/>
              <w:jc w:val="center"/>
              <w:rPr>
                <w:rFonts w:ascii="Times New Roman" w:hAnsi="Times New Roman"/>
                <w:lang w:val="ru-RU" w:eastAsia="en-US"/>
              </w:rPr>
            </w:pPr>
          </w:p>
        </w:tc>
      </w:tr>
      <w:tr w:rsidR="005D303D" w:rsidRPr="00143D16" w:rsidTr="005D303D">
        <w:trPr>
          <w:trHeight w:val="167"/>
        </w:trPr>
        <w:tc>
          <w:tcPr>
            <w:tcW w:w="846" w:type="dxa"/>
          </w:tcPr>
          <w:p w:rsidR="005D303D" w:rsidRPr="00801E00" w:rsidRDefault="005D303D"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11.</w:t>
            </w:r>
          </w:p>
        </w:tc>
        <w:tc>
          <w:tcPr>
            <w:tcW w:w="5970" w:type="dxa"/>
          </w:tcPr>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120.6.11. Тема 11. Генетика – наука о наследственности и изменчивости организмов.</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История становления и развития генетики как науки. Работы Г. Менделя, Г. де Фриза, Т. Моргана. Роль отечественных учёных в развитии генетики. Работы Н.К. Кольцова, Н.И. Вавилова, А.Н. Белозерского, Г.Д. Карпеченко, Ю.А. Филипченко, Н.В. Тимофеева-Ресовского. </w:t>
            </w:r>
          </w:p>
          <w:p w:rsidR="005D303D" w:rsidRPr="00791CB7"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w:t>
            </w:r>
            <w:proofErr w:type="spellStart"/>
            <w:r w:rsidRPr="00801E00">
              <w:rPr>
                <w:rFonts w:ascii="Times New Roman" w:hAnsi="Times New Roman"/>
                <w:lang w:val="ru-RU" w:eastAsia="en-US"/>
              </w:rPr>
              <w:t>гомозигота</w:t>
            </w:r>
            <w:proofErr w:type="spellEnd"/>
            <w:r w:rsidRPr="00801E00">
              <w:rPr>
                <w:rFonts w:ascii="Times New Roman" w:hAnsi="Times New Roman"/>
                <w:lang w:val="ru-RU" w:eastAsia="en-US"/>
              </w:rPr>
              <w:t xml:space="preserve">, </w:t>
            </w:r>
            <w:proofErr w:type="spellStart"/>
            <w:r w:rsidRPr="00801E00">
              <w:rPr>
                <w:rFonts w:ascii="Times New Roman" w:hAnsi="Times New Roman"/>
                <w:lang w:val="ru-RU" w:eastAsia="en-US"/>
              </w:rPr>
              <w:t>гетерозигота</w:t>
            </w:r>
            <w:proofErr w:type="spellEnd"/>
            <w:r w:rsidRPr="00801E00">
              <w:rPr>
                <w:rFonts w:ascii="Times New Roman" w:hAnsi="Times New Roman"/>
                <w:lang w:val="ru-RU" w:eastAsia="en-US"/>
              </w:rPr>
              <w:t xml:space="preserve">, чистая линия, гибриды, генотип, фенотип. </w:t>
            </w:r>
            <w:r w:rsidRPr="00791CB7">
              <w:rPr>
                <w:rFonts w:ascii="Times New Roman" w:hAnsi="Times New Roman"/>
                <w:lang w:val="ru-RU" w:eastAsia="en-US"/>
              </w:rPr>
              <w:t xml:space="preserve">Основные методы генетики: гибридологический, цитологический, молекулярно-генетический.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Демонстрации:</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Портреты: Г. Мендель, Г. де Фриз, Т. Морган, Н.К. Кольцов, Н.И. Вавилов, А.Н. Белозерский, Г.Д. Карпеченко, </w:t>
            </w:r>
            <w:r w:rsidRPr="00801E00">
              <w:rPr>
                <w:rFonts w:ascii="Times New Roman" w:hAnsi="Times New Roman"/>
                <w:lang w:val="ru-RU" w:eastAsia="en-US"/>
              </w:rPr>
              <w:lastRenderedPageBreak/>
              <w:t>Ю.А. Филипченко, Н.В. Тимофеев-Ресовский.</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Таблицы и схемы: «Методы генетики», «Схемы скрещивания».</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Лабораторная работа «Дрозофила как объект генетических исследований».</w:t>
            </w:r>
          </w:p>
        </w:tc>
        <w:tc>
          <w:tcPr>
            <w:tcW w:w="2535" w:type="dxa"/>
          </w:tcPr>
          <w:p w:rsidR="005D303D" w:rsidRPr="00801E00" w:rsidRDefault="005D303D" w:rsidP="007239E8">
            <w:pPr>
              <w:spacing w:line="273" w:lineRule="exact"/>
              <w:ind w:left="142"/>
              <w:jc w:val="center"/>
              <w:rPr>
                <w:rFonts w:ascii="Times New Roman" w:hAnsi="Times New Roman"/>
                <w:lang w:val="ru-RU" w:eastAsia="en-US"/>
              </w:rPr>
            </w:pPr>
          </w:p>
        </w:tc>
      </w:tr>
      <w:tr w:rsidR="005D303D" w:rsidRPr="00143D16" w:rsidTr="005D303D">
        <w:trPr>
          <w:trHeight w:val="167"/>
        </w:trPr>
        <w:tc>
          <w:tcPr>
            <w:tcW w:w="846" w:type="dxa"/>
          </w:tcPr>
          <w:p w:rsidR="005D303D" w:rsidRPr="00801E00" w:rsidRDefault="005D303D"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12.</w:t>
            </w:r>
          </w:p>
        </w:tc>
        <w:tc>
          <w:tcPr>
            <w:tcW w:w="5970" w:type="dxa"/>
          </w:tcPr>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120.6.12. Тема 12. Закономерности наследственности.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Анализирующее скрещивание. Промежуточный характер наследования. Расщепление признаков при неполном доминировании.</w:t>
            </w:r>
          </w:p>
          <w:p w:rsidR="005D303D" w:rsidRPr="00801E00" w:rsidRDefault="005D303D" w:rsidP="007239E8">
            <w:pPr>
              <w:spacing w:before="2" w:line="257" w:lineRule="exact"/>
              <w:ind w:left="142" w:firstLine="708"/>
              <w:jc w:val="both"/>
              <w:rPr>
                <w:rFonts w:ascii="Times New Roman" w:hAnsi="Times New Roman"/>
                <w:lang w:val="ru-RU" w:eastAsia="en-US"/>
              </w:rPr>
            </w:pPr>
            <w:proofErr w:type="spellStart"/>
            <w:r w:rsidRPr="00801E00">
              <w:rPr>
                <w:rFonts w:ascii="Times New Roman" w:hAnsi="Times New Roman"/>
                <w:lang w:val="ru-RU" w:eastAsia="en-US"/>
              </w:rPr>
              <w:t>Дигибридное</w:t>
            </w:r>
            <w:proofErr w:type="spellEnd"/>
            <w:r w:rsidRPr="00801E00">
              <w:rPr>
                <w:rFonts w:ascii="Times New Roman" w:hAnsi="Times New Roman"/>
                <w:lang w:val="ru-RU" w:eastAsia="en-US"/>
              </w:rPr>
              <w:t xml:space="preserve"> скрещивание. Третий закон Менделя – закон независимого наследования признаков. Цитологические основы </w:t>
            </w:r>
            <w:proofErr w:type="spellStart"/>
            <w:r w:rsidRPr="00801E00">
              <w:rPr>
                <w:rFonts w:ascii="Times New Roman" w:hAnsi="Times New Roman"/>
                <w:lang w:val="ru-RU" w:eastAsia="en-US"/>
              </w:rPr>
              <w:t>дигибридного</w:t>
            </w:r>
            <w:proofErr w:type="spellEnd"/>
            <w:r w:rsidRPr="00801E00">
              <w:rPr>
                <w:rFonts w:ascii="Times New Roman" w:hAnsi="Times New Roman"/>
                <w:lang w:val="ru-RU" w:eastAsia="en-US"/>
              </w:rPr>
              <w:t xml:space="preserve"> скрещивания.</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Генетика пола. Хромосомный механизм определения пола. </w:t>
            </w:r>
            <w:proofErr w:type="spellStart"/>
            <w:proofErr w:type="gramStart"/>
            <w:r w:rsidRPr="00801E00">
              <w:rPr>
                <w:rFonts w:ascii="Times New Roman" w:hAnsi="Times New Roman"/>
                <w:lang w:val="ru-RU" w:eastAsia="en-US"/>
              </w:rPr>
              <w:t>Аутосомы</w:t>
            </w:r>
            <w:proofErr w:type="spellEnd"/>
            <w:r w:rsidRPr="00801E00">
              <w:rPr>
                <w:rFonts w:ascii="Times New Roman" w:hAnsi="Times New Roman"/>
                <w:lang w:val="ru-RU" w:eastAsia="en-US"/>
              </w:rPr>
              <w:t xml:space="preserve">  и</w:t>
            </w:r>
            <w:proofErr w:type="gramEnd"/>
            <w:r w:rsidRPr="00801E00">
              <w:rPr>
                <w:rFonts w:ascii="Times New Roman" w:hAnsi="Times New Roman"/>
                <w:lang w:val="ru-RU" w:eastAsia="en-US"/>
              </w:rPr>
              <w:t xml:space="preserve"> половые хромосомы. </w:t>
            </w:r>
            <w:proofErr w:type="spellStart"/>
            <w:r w:rsidRPr="00801E00">
              <w:rPr>
                <w:rFonts w:ascii="Times New Roman" w:hAnsi="Times New Roman"/>
                <w:lang w:val="ru-RU" w:eastAsia="en-US"/>
              </w:rPr>
              <w:t>Гомогаметный</w:t>
            </w:r>
            <w:proofErr w:type="spellEnd"/>
            <w:r w:rsidRPr="00801E00">
              <w:rPr>
                <w:rFonts w:ascii="Times New Roman" w:hAnsi="Times New Roman"/>
                <w:lang w:val="ru-RU" w:eastAsia="en-US"/>
              </w:rPr>
              <w:t xml:space="preserve"> и </w:t>
            </w:r>
            <w:proofErr w:type="spellStart"/>
            <w:r w:rsidRPr="00801E00">
              <w:rPr>
                <w:rFonts w:ascii="Times New Roman" w:hAnsi="Times New Roman"/>
                <w:lang w:val="ru-RU" w:eastAsia="en-US"/>
              </w:rPr>
              <w:t>гетерогаметный</w:t>
            </w:r>
            <w:proofErr w:type="spellEnd"/>
            <w:r w:rsidRPr="00801E00">
              <w:rPr>
                <w:rFonts w:ascii="Times New Roman" w:hAnsi="Times New Roman"/>
                <w:lang w:val="ru-RU" w:eastAsia="en-US"/>
              </w:rPr>
              <w:t xml:space="preserve"> пол. Генетическая структура половых хромосом. Наследование признаков, сцепленных с полом.</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Генотип как целостная система. Плейотропия – множественное действие гена. Множественный аллелизм. Взаимодействие неаллельных генов. </w:t>
            </w:r>
            <w:proofErr w:type="spellStart"/>
            <w:r w:rsidRPr="00801E00">
              <w:rPr>
                <w:rFonts w:ascii="Times New Roman" w:hAnsi="Times New Roman"/>
                <w:lang w:val="ru-RU" w:eastAsia="en-US"/>
              </w:rPr>
              <w:t>Комплементарность</w:t>
            </w:r>
            <w:proofErr w:type="spellEnd"/>
            <w:r w:rsidRPr="00801E00">
              <w:rPr>
                <w:rFonts w:ascii="Times New Roman" w:hAnsi="Times New Roman"/>
                <w:lang w:val="ru-RU" w:eastAsia="en-US"/>
              </w:rPr>
              <w:t xml:space="preserve">. </w:t>
            </w:r>
            <w:proofErr w:type="spellStart"/>
            <w:r w:rsidRPr="00801E00">
              <w:rPr>
                <w:rFonts w:ascii="Times New Roman" w:hAnsi="Times New Roman"/>
                <w:lang w:val="ru-RU" w:eastAsia="en-US"/>
              </w:rPr>
              <w:t>Эпистаз</w:t>
            </w:r>
            <w:proofErr w:type="spellEnd"/>
            <w:r w:rsidRPr="00801E00">
              <w:rPr>
                <w:rFonts w:ascii="Times New Roman" w:hAnsi="Times New Roman"/>
                <w:lang w:val="ru-RU" w:eastAsia="en-US"/>
              </w:rPr>
              <w:t xml:space="preserve">. Полимерия.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w:t>
            </w:r>
            <w:proofErr w:type="spellStart"/>
            <w:r w:rsidRPr="00801E00">
              <w:rPr>
                <w:rFonts w:ascii="Times New Roman" w:hAnsi="Times New Roman"/>
                <w:lang w:val="ru-RU" w:eastAsia="en-US"/>
              </w:rPr>
              <w:t>симбиогенеза</w:t>
            </w:r>
            <w:proofErr w:type="spellEnd"/>
            <w:r w:rsidRPr="00801E00">
              <w:rPr>
                <w:rFonts w:ascii="Times New Roman" w:hAnsi="Times New Roman"/>
                <w:lang w:val="ru-RU" w:eastAsia="en-US"/>
              </w:rPr>
              <w:t xml:space="preserve">, механизмы взаимодействия «хозяин – </w:t>
            </w:r>
            <w:proofErr w:type="gramStart"/>
            <w:r w:rsidRPr="00801E00">
              <w:rPr>
                <w:rFonts w:ascii="Times New Roman" w:hAnsi="Times New Roman"/>
                <w:lang w:val="ru-RU" w:eastAsia="en-US"/>
              </w:rPr>
              <w:t>паразит»  и</w:t>
            </w:r>
            <w:proofErr w:type="gramEnd"/>
            <w:r w:rsidRPr="00801E00">
              <w:rPr>
                <w:rFonts w:ascii="Times New Roman" w:hAnsi="Times New Roman"/>
                <w:lang w:val="ru-RU" w:eastAsia="en-US"/>
              </w:rPr>
              <w:t xml:space="preserve"> «хозяин – </w:t>
            </w:r>
            <w:proofErr w:type="spellStart"/>
            <w:r w:rsidRPr="00801E00">
              <w:rPr>
                <w:rFonts w:ascii="Times New Roman" w:hAnsi="Times New Roman"/>
                <w:lang w:val="ru-RU" w:eastAsia="en-US"/>
              </w:rPr>
              <w:t>микробиом</w:t>
            </w:r>
            <w:proofErr w:type="spellEnd"/>
            <w:r w:rsidRPr="00801E00">
              <w:rPr>
                <w:rFonts w:ascii="Times New Roman" w:hAnsi="Times New Roman"/>
                <w:lang w:val="ru-RU" w:eastAsia="en-US"/>
              </w:rPr>
              <w:t xml:space="preserve">». Генетические аспекты контроля и изменения наследственной информации в поколениях клеток и организмов.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Демонстрации:</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Портреты: Г. Мендель, Т. Морган.</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Практическая работа «Изучение результатов моногибридного </w:t>
            </w:r>
            <w:proofErr w:type="gramStart"/>
            <w:r w:rsidRPr="00801E00">
              <w:rPr>
                <w:rFonts w:ascii="Times New Roman" w:hAnsi="Times New Roman"/>
                <w:lang w:val="ru-RU" w:eastAsia="en-US"/>
              </w:rPr>
              <w:t>скрещивания  у</w:t>
            </w:r>
            <w:proofErr w:type="gramEnd"/>
            <w:r w:rsidRPr="00801E00">
              <w:rPr>
                <w:rFonts w:ascii="Times New Roman" w:hAnsi="Times New Roman"/>
                <w:lang w:val="ru-RU" w:eastAsia="en-US"/>
              </w:rPr>
              <w:t xml:space="preserve"> дрозофилы».</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Практическая работа «Изучение результатов </w:t>
            </w:r>
            <w:proofErr w:type="spellStart"/>
            <w:r w:rsidRPr="00801E00">
              <w:rPr>
                <w:rFonts w:ascii="Times New Roman" w:hAnsi="Times New Roman"/>
                <w:lang w:val="ru-RU" w:eastAsia="en-US"/>
              </w:rPr>
              <w:t>дигибридного</w:t>
            </w:r>
            <w:proofErr w:type="spellEnd"/>
            <w:r w:rsidRPr="00801E00">
              <w:rPr>
                <w:rFonts w:ascii="Times New Roman" w:hAnsi="Times New Roman"/>
                <w:lang w:val="ru-RU" w:eastAsia="en-US"/>
              </w:rPr>
              <w:t xml:space="preserve"> скрещивания  у дрозофилы».</w:t>
            </w:r>
          </w:p>
        </w:tc>
        <w:tc>
          <w:tcPr>
            <w:tcW w:w="2535" w:type="dxa"/>
          </w:tcPr>
          <w:p w:rsidR="005D303D" w:rsidRPr="00801E00" w:rsidRDefault="005D303D" w:rsidP="007239E8">
            <w:pPr>
              <w:spacing w:line="273" w:lineRule="exact"/>
              <w:ind w:left="142"/>
              <w:jc w:val="center"/>
              <w:rPr>
                <w:rFonts w:ascii="Times New Roman" w:hAnsi="Times New Roman"/>
                <w:lang w:val="ru-RU" w:eastAsia="en-US"/>
              </w:rPr>
            </w:pPr>
          </w:p>
        </w:tc>
      </w:tr>
      <w:tr w:rsidR="005D303D" w:rsidRPr="00143D16" w:rsidTr="005D303D">
        <w:trPr>
          <w:trHeight w:val="167"/>
        </w:trPr>
        <w:tc>
          <w:tcPr>
            <w:tcW w:w="846" w:type="dxa"/>
          </w:tcPr>
          <w:p w:rsidR="005D303D" w:rsidRPr="00801E00" w:rsidRDefault="005D303D"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13.</w:t>
            </w:r>
          </w:p>
        </w:tc>
        <w:tc>
          <w:tcPr>
            <w:tcW w:w="5970" w:type="dxa"/>
          </w:tcPr>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120.6.13. Тема 13. Закономерности изменчивости.</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w:t>
            </w:r>
          </w:p>
          <w:p w:rsidR="005D303D" w:rsidRPr="00801E00" w:rsidRDefault="005D303D" w:rsidP="007239E8">
            <w:pPr>
              <w:spacing w:before="2" w:line="257" w:lineRule="exact"/>
              <w:ind w:left="142" w:firstLine="708"/>
              <w:jc w:val="both"/>
              <w:rPr>
                <w:rFonts w:ascii="Times New Roman" w:hAnsi="Times New Roman"/>
                <w:lang w:val="ru-RU" w:eastAsia="en-US"/>
              </w:rPr>
            </w:pPr>
            <w:proofErr w:type="spellStart"/>
            <w:r w:rsidRPr="00801E00">
              <w:rPr>
                <w:rFonts w:ascii="Times New Roman" w:hAnsi="Times New Roman"/>
                <w:lang w:val="ru-RU" w:eastAsia="en-US"/>
              </w:rPr>
              <w:t>Модификационная</w:t>
            </w:r>
            <w:proofErr w:type="spellEnd"/>
            <w:r w:rsidRPr="00801E00">
              <w:rPr>
                <w:rFonts w:ascii="Times New Roman" w:hAnsi="Times New Roman"/>
                <w:lang w:val="ru-RU" w:eastAsia="en-US"/>
              </w:rPr>
              <w:t xml:space="preserve"> изменчивость. Роль среды в формировании </w:t>
            </w:r>
            <w:proofErr w:type="spellStart"/>
            <w:r w:rsidRPr="00801E00">
              <w:rPr>
                <w:rFonts w:ascii="Times New Roman" w:hAnsi="Times New Roman"/>
                <w:lang w:val="ru-RU" w:eastAsia="en-US"/>
              </w:rPr>
              <w:t>модификационной</w:t>
            </w:r>
            <w:proofErr w:type="spellEnd"/>
            <w:r w:rsidRPr="00801E00">
              <w:rPr>
                <w:rFonts w:ascii="Times New Roman" w:hAnsi="Times New Roman"/>
                <w:lang w:val="ru-RU" w:eastAsia="en-US"/>
              </w:rPr>
              <w:t xml:space="preserve"> изменчивости. Норма реакции признака. Вариационный </w:t>
            </w:r>
            <w:proofErr w:type="gramStart"/>
            <w:r w:rsidRPr="00801E00">
              <w:rPr>
                <w:rFonts w:ascii="Times New Roman" w:hAnsi="Times New Roman"/>
                <w:lang w:val="ru-RU" w:eastAsia="en-US"/>
              </w:rPr>
              <w:t>ряд  и</w:t>
            </w:r>
            <w:proofErr w:type="gramEnd"/>
            <w:r w:rsidRPr="00801E00">
              <w:rPr>
                <w:rFonts w:ascii="Times New Roman" w:hAnsi="Times New Roman"/>
                <w:lang w:val="ru-RU" w:eastAsia="en-US"/>
              </w:rPr>
              <w:t xml:space="preserve"> вариационная кривая (В. </w:t>
            </w:r>
            <w:proofErr w:type="spellStart"/>
            <w:r w:rsidRPr="00801E00">
              <w:rPr>
                <w:rFonts w:ascii="Times New Roman" w:hAnsi="Times New Roman"/>
                <w:lang w:val="ru-RU" w:eastAsia="en-US"/>
              </w:rPr>
              <w:t>Иоганнсен</w:t>
            </w:r>
            <w:proofErr w:type="spellEnd"/>
            <w:r w:rsidRPr="00801E00">
              <w:rPr>
                <w:rFonts w:ascii="Times New Roman" w:hAnsi="Times New Roman"/>
                <w:lang w:val="ru-RU" w:eastAsia="en-US"/>
              </w:rPr>
              <w:t xml:space="preserve">). Свойства </w:t>
            </w:r>
            <w:proofErr w:type="spellStart"/>
            <w:r w:rsidRPr="00801E00">
              <w:rPr>
                <w:rFonts w:ascii="Times New Roman" w:hAnsi="Times New Roman"/>
                <w:lang w:val="ru-RU" w:eastAsia="en-US"/>
              </w:rPr>
              <w:t>модификационной</w:t>
            </w:r>
            <w:proofErr w:type="spellEnd"/>
            <w:r w:rsidRPr="00801E00">
              <w:rPr>
                <w:rFonts w:ascii="Times New Roman" w:hAnsi="Times New Roman"/>
                <w:lang w:val="ru-RU" w:eastAsia="en-US"/>
              </w:rPr>
              <w:t xml:space="preserve"> изменчивости.</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Генотипическая изменчивость. Свойства генотипической изменчивости. Виды генотипической изменчивости: комбинативная, мутационная.</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 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w:t>
            </w:r>
            <w:proofErr w:type="gramStart"/>
            <w:r w:rsidRPr="00801E00">
              <w:rPr>
                <w:rFonts w:ascii="Times New Roman" w:hAnsi="Times New Roman"/>
                <w:lang w:val="ru-RU" w:eastAsia="en-US"/>
              </w:rPr>
              <w:t>Мутагены  и</w:t>
            </w:r>
            <w:proofErr w:type="gramEnd"/>
            <w:r w:rsidRPr="00801E00">
              <w:rPr>
                <w:rFonts w:ascii="Times New Roman" w:hAnsi="Times New Roman"/>
                <w:lang w:val="ru-RU" w:eastAsia="en-US"/>
              </w:rPr>
              <w:t xml:space="preserve">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Демонстрации:</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Портреты: Г. де Фриз, В. </w:t>
            </w:r>
            <w:proofErr w:type="spellStart"/>
            <w:r w:rsidRPr="00801E00">
              <w:rPr>
                <w:rFonts w:ascii="Times New Roman" w:hAnsi="Times New Roman"/>
                <w:lang w:val="ru-RU" w:eastAsia="en-US"/>
              </w:rPr>
              <w:t>Иоганнсен</w:t>
            </w:r>
            <w:proofErr w:type="spellEnd"/>
            <w:r w:rsidRPr="00801E00">
              <w:rPr>
                <w:rFonts w:ascii="Times New Roman" w:hAnsi="Times New Roman"/>
                <w:lang w:val="ru-RU" w:eastAsia="en-US"/>
              </w:rPr>
              <w:t>, Н.И. Вавилов.</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Таблицы и схемы: «Виды изменчивости», «</w:t>
            </w:r>
            <w:proofErr w:type="spellStart"/>
            <w:r w:rsidRPr="00801E00">
              <w:rPr>
                <w:rFonts w:ascii="Times New Roman" w:hAnsi="Times New Roman"/>
                <w:lang w:val="ru-RU" w:eastAsia="en-US"/>
              </w:rPr>
              <w:t>Модификационная</w:t>
            </w:r>
            <w:proofErr w:type="spellEnd"/>
            <w:r w:rsidRPr="00801E00">
              <w:rPr>
                <w:rFonts w:ascii="Times New Roman" w:hAnsi="Times New Roman"/>
                <w:lang w:val="ru-RU" w:eastAsia="en-US"/>
              </w:rPr>
              <w:t xml:space="preserve"> изменчивость», «Комбинативная изменчивость», «Мейоз», «Оплодотворение», «Генетические заболевания человека», «Виды мутаций».</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Оборудование: живые и гербарные экземпляры комнатных растений, рисунки (фотографии) животных с различными видами изменчивости.</w:t>
            </w:r>
          </w:p>
          <w:p w:rsidR="005D303D" w:rsidRPr="00791CB7"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Лабораторная работа «Исследование закономерностей </w:t>
            </w:r>
            <w:proofErr w:type="spellStart"/>
            <w:r w:rsidRPr="00801E00">
              <w:rPr>
                <w:rFonts w:ascii="Times New Roman" w:hAnsi="Times New Roman"/>
                <w:lang w:val="ru-RU" w:eastAsia="en-US"/>
              </w:rPr>
              <w:t>модификационной</w:t>
            </w:r>
            <w:proofErr w:type="spellEnd"/>
            <w:r w:rsidRPr="00801E00">
              <w:rPr>
                <w:rFonts w:ascii="Times New Roman" w:hAnsi="Times New Roman"/>
                <w:lang w:val="ru-RU" w:eastAsia="en-US"/>
              </w:rPr>
              <w:t xml:space="preserve"> изменчивости. </w:t>
            </w:r>
            <w:r w:rsidRPr="00791CB7">
              <w:rPr>
                <w:rFonts w:ascii="Times New Roman" w:hAnsi="Times New Roman"/>
                <w:lang w:val="ru-RU" w:eastAsia="en-US"/>
              </w:rPr>
              <w:t>Построение вариационного ряда и вариационной кривой».</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Практическая работа «Мутации у дрозофилы (на готовых микропрепаратах)».</w:t>
            </w:r>
          </w:p>
        </w:tc>
        <w:tc>
          <w:tcPr>
            <w:tcW w:w="2535" w:type="dxa"/>
          </w:tcPr>
          <w:p w:rsidR="005D303D" w:rsidRPr="00801E00" w:rsidRDefault="005D303D" w:rsidP="007239E8">
            <w:pPr>
              <w:spacing w:line="273" w:lineRule="exact"/>
              <w:ind w:left="142"/>
              <w:jc w:val="center"/>
              <w:rPr>
                <w:rFonts w:ascii="Times New Roman" w:hAnsi="Times New Roman"/>
                <w:lang w:val="ru-RU" w:eastAsia="en-US"/>
              </w:rPr>
            </w:pPr>
          </w:p>
        </w:tc>
      </w:tr>
      <w:tr w:rsidR="005D303D" w:rsidRPr="00143D16" w:rsidTr="005D303D">
        <w:trPr>
          <w:trHeight w:val="167"/>
        </w:trPr>
        <w:tc>
          <w:tcPr>
            <w:tcW w:w="846" w:type="dxa"/>
          </w:tcPr>
          <w:p w:rsidR="005D303D" w:rsidRPr="00801E00" w:rsidRDefault="005D303D" w:rsidP="007239E8">
            <w:pPr>
              <w:spacing w:line="273" w:lineRule="exact"/>
              <w:ind w:left="142"/>
              <w:rPr>
                <w:rFonts w:ascii="Times New Roman" w:hAnsi="Times New Roman"/>
                <w:lang w:val="ru-RU" w:eastAsia="en-US"/>
              </w:rPr>
            </w:pPr>
            <w:r>
              <w:rPr>
                <w:rFonts w:ascii="Times New Roman" w:hAnsi="Times New Roman"/>
                <w:lang w:val="ru-RU" w:eastAsia="en-US"/>
              </w:rPr>
              <w:t>14.</w:t>
            </w:r>
          </w:p>
        </w:tc>
        <w:tc>
          <w:tcPr>
            <w:tcW w:w="5970" w:type="dxa"/>
          </w:tcPr>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120.6.14. Тема 14. Генетика человека.</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w:t>
            </w:r>
            <w:proofErr w:type="spellStart"/>
            <w:r w:rsidRPr="00801E00">
              <w:rPr>
                <w:rFonts w:ascii="Times New Roman" w:hAnsi="Times New Roman"/>
                <w:lang w:val="ru-RU" w:eastAsia="en-US"/>
              </w:rPr>
              <w:t>полногеномное</w:t>
            </w:r>
            <w:proofErr w:type="spellEnd"/>
            <w:r w:rsidRPr="00801E00">
              <w:rPr>
                <w:rFonts w:ascii="Times New Roman" w:hAnsi="Times New Roman"/>
                <w:lang w:val="ru-RU" w:eastAsia="en-US"/>
              </w:rPr>
              <w:t xml:space="preserve"> </w:t>
            </w:r>
            <w:proofErr w:type="spellStart"/>
            <w:r w:rsidRPr="00801E00">
              <w:rPr>
                <w:rFonts w:ascii="Times New Roman" w:hAnsi="Times New Roman"/>
                <w:lang w:val="ru-RU" w:eastAsia="en-US"/>
              </w:rPr>
              <w:t>секвенирование</w:t>
            </w:r>
            <w:proofErr w:type="spellEnd"/>
            <w:r w:rsidRPr="00801E00">
              <w:rPr>
                <w:rFonts w:ascii="Times New Roman" w:hAnsi="Times New Roman"/>
                <w:lang w:val="ru-RU" w:eastAsia="en-US"/>
              </w:rPr>
              <w:t xml:space="preserve">, </w:t>
            </w:r>
            <w:proofErr w:type="spellStart"/>
            <w:r w:rsidRPr="00801E00">
              <w:rPr>
                <w:rFonts w:ascii="Times New Roman" w:hAnsi="Times New Roman"/>
                <w:lang w:val="ru-RU" w:eastAsia="en-US"/>
              </w:rPr>
              <w:t>генотипирование</w:t>
            </w:r>
            <w:proofErr w:type="spellEnd"/>
            <w:r w:rsidRPr="00801E00">
              <w:rPr>
                <w:rFonts w:ascii="Times New Roman" w:hAnsi="Times New Roman"/>
                <w:lang w:val="ru-RU" w:eastAsia="en-US"/>
              </w:rPr>
              <w:t xml:space="preserve">, в том числе с помощью ПЦР-анализа. Наследственные заболевания человека. Генные и хромосомные болезни человека. </w:t>
            </w:r>
            <w:proofErr w:type="gramStart"/>
            <w:r w:rsidRPr="00801E00">
              <w:rPr>
                <w:rFonts w:ascii="Times New Roman" w:hAnsi="Times New Roman"/>
                <w:lang w:val="ru-RU" w:eastAsia="en-US"/>
              </w:rPr>
              <w:t>Болезни  с</w:t>
            </w:r>
            <w:proofErr w:type="gramEnd"/>
            <w:r w:rsidRPr="00801E00">
              <w:rPr>
                <w:rFonts w:ascii="Times New Roman" w:hAnsi="Times New Roman"/>
                <w:lang w:val="ru-RU" w:eastAsia="en-US"/>
              </w:rPr>
              <w:t xml:space="preserve"> наследственной предрасположенностью. Значение медицинской </w:t>
            </w:r>
            <w:proofErr w:type="gramStart"/>
            <w:r w:rsidRPr="00801E00">
              <w:rPr>
                <w:rFonts w:ascii="Times New Roman" w:hAnsi="Times New Roman"/>
                <w:lang w:val="ru-RU" w:eastAsia="en-US"/>
              </w:rPr>
              <w:t>генетики  в</w:t>
            </w:r>
            <w:proofErr w:type="gramEnd"/>
            <w:r w:rsidRPr="00801E00">
              <w:rPr>
                <w:rFonts w:ascii="Times New Roman" w:hAnsi="Times New Roman"/>
                <w:lang w:val="ru-RU" w:eastAsia="en-US"/>
              </w:rPr>
              <w:t xml:space="preserve">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Генетические факторы повышенной чувствительности </w:t>
            </w:r>
            <w:proofErr w:type="gramStart"/>
            <w:r w:rsidRPr="00801E00">
              <w:rPr>
                <w:rFonts w:ascii="Times New Roman" w:hAnsi="Times New Roman"/>
                <w:lang w:val="ru-RU" w:eastAsia="en-US"/>
              </w:rPr>
              <w:t>человека  к</w:t>
            </w:r>
            <w:proofErr w:type="gramEnd"/>
            <w:r w:rsidRPr="00801E00">
              <w:rPr>
                <w:rFonts w:ascii="Times New Roman" w:hAnsi="Times New Roman"/>
                <w:lang w:val="ru-RU" w:eastAsia="en-US"/>
              </w:rPr>
              <w:t xml:space="preserve"> физическому и химическому загрязнению окружающей среды. Генетическая предрасположенность </w:t>
            </w:r>
            <w:r w:rsidRPr="00801E00">
              <w:rPr>
                <w:rFonts w:ascii="Times New Roman" w:hAnsi="Times New Roman"/>
                <w:lang w:val="ru-RU" w:eastAsia="en-US"/>
              </w:rPr>
              <w:lastRenderedPageBreak/>
              <w:t>человека к патологиям.</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Демонстрации:</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Таблицы и схемы: «Кариотип человека», «Методы изучения генетики человека», «Генетические заболевания человека».</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Практическая работа «Составление и анализ родословной».</w:t>
            </w:r>
          </w:p>
        </w:tc>
        <w:tc>
          <w:tcPr>
            <w:tcW w:w="2535" w:type="dxa"/>
          </w:tcPr>
          <w:p w:rsidR="005D303D" w:rsidRPr="00801E00" w:rsidRDefault="005D303D" w:rsidP="007239E8">
            <w:pPr>
              <w:spacing w:line="273" w:lineRule="exact"/>
              <w:ind w:left="142"/>
              <w:jc w:val="center"/>
              <w:rPr>
                <w:rFonts w:ascii="Times New Roman" w:hAnsi="Times New Roman"/>
                <w:lang w:val="ru-RU" w:eastAsia="en-US"/>
              </w:rPr>
            </w:pPr>
          </w:p>
        </w:tc>
      </w:tr>
      <w:tr w:rsidR="005D303D" w:rsidRPr="00143D16" w:rsidTr="005D303D">
        <w:trPr>
          <w:trHeight w:val="167"/>
        </w:trPr>
        <w:tc>
          <w:tcPr>
            <w:tcW w:w="846" w:type="dxa"/>
          </w:tcPr>
          <w:p w:rsidR="005D303D" w:rsidRPr="00801E00" w:rsidRDefault="005D303D"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15.</w:t>
            </w:r>
          </w:p>
        </w:tc>
        <w:tc>
          <w:tcPr>
            <w:tcW w:w="5970" w:type="dxa"/>
          </w:tcPr>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120.6.15. Тема 15. Селекция организмов.</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Доместикация и селекция. Зарождение селекции и доместикации. Учение Н.И.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 </w:t>
            </w:r>
            <w:proofErr w:type="gramStart"/>
            <w:r w:rsidRPr="00801E00">
              <w:rPr>
                <w:rFonts w:ascii="Times New Roman" w:hAnsi="Times New Roman"/>
                <w:lang w:val="ru-RU" w:eastAsia="en-US"/>
              </w:rPr>
              <w:t>Вавилова,  его</w:t>
            </w:r>
            <w:proofErr w:type="gramEnd"/>
            <w:r w:rsidRPr="00801E00">
              <w:rPr>
                <w:rFonts w:ascii="Times New Roman" w:hAnsi="Times New Roman"/>
                <w:lang w:val="ru-RU" w:eastAsia="en-US"/>
              </w:rPr>
              <w:t xml:space="preserve"> значение для селекционной работы.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Методы селекционной работы. Искусственный отбор: </w:t>
            </w:r>
            <w:proofErr w:type="gramStart"/>
            <w:r w:rsidRPr="00801E00">
              <w:rPr>
                <w:rFonts w:ascii="Times New Roman" w:hAnsi="Times New Roman"/>
                <w:lang w:val="ru-RU" w:eastAsia="en-US"/>
              </w:rPr>
              <w:t>массовый  и</w:t>
            </w:r>
            <w:proofErr w:type="gramEnd"/>
            <w:r w:rsidRPr="00801E00">
              <w:rPr>
                <w:rFonts w:ascii="Times New Roman" w:hAnsi="Times New Roman"/>
                <w:lang w:val="ru-RU" w:eastAsia="en-US"/>
              </w:rPr>
              <w:t xml:space="preserve">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Искусственный мутагенез как метод селекционной работы. </w:t>
            </w:r>
            <w:proofErr w:type="gramStart"/>
            <w:r w:rsidRPr="00801E00">
              <w:rPr>
                <w:rFonts w:ascii="Times New Roman" w:hAnsi="Times New Roman"/>
                <w:lang w:val="ru-RU" w:eastAsia="en-US"/>
              </w:rPr>
              <w:t>Радиационный  и</w:t>
            </w:r>
            <w:proofErr w:type="gramEnd"/>
            <w:r w:rsidRPr="00801E00">
              <w:rPr>
                <w:rFonts w:ascii="Times New Roman" w:hAnsi="Times New Roman"/>
                <w:lang w:val="ru-RU" w:eastAsia="en-US"/>
              </w:rPr>
              <w:t xml:space="preserve"> химический мутагенез как источник мутаций у культурных форм организмов. Использование геномного редактирования и методов рекомбинантных </w:t>
            </w:r>
            <w:proofErr w:type="gramStart"/>
            <w:r w:rsidRPr="00801E00">
              <w:rPr>
                <w:rFonts w:ascii="Times New Roman" w:hAnsi="Times New Roman"/>
                <w:lang w:val="ru-RU" w:eastAsia="en-US"/>
              </w:rPr>
              <w:t>ДНК  для</w:t>
            </w:r>
            <w:proofErr w:type="gramEnd"/>
            <w:r w:rsidRPr="00801E00">
              <w:rPr>
                <w:rFonts w:ascii="Times New Roman" w:hAnsi="Times New Roman"/>
                <w:lang w:val="ru-RU" w:eastAsia="en-US"/>
              </w:rPr>
              <w:t xml:space="preserve"> получения исходного материала для селекции.</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Получение </w:t>
            </w:r>
            <w:proofErr w:type="spellStart"/>
            <w:r w:rsidRPr="00801E00">
              <w:rPr>
                <w:rFonts w:ascii="Times New Roman" w:hAnsi="Times New Roman"/>
                <w:lang w:val="ru-RU" w:eastAsia="en-US"/>
              </w:rPr>
              <w:t>полиплоидов</w:t>
            </w:r>
            <w:proofErr w:type="spellEnd"/>
            <w:r w:rsidRPr="00801E00">
              <w:rPr>
                <w:rFonts w:ascii="Times New Roman" w:hAnsi="Times New Roman"/>
                <w:lang w:val="ru-RU" w:eastAsia="en-US"/>
              </w:rPr>
              <w:t xml:space="preserve">.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Сохранение и изучение генетических ресурсов культурных </w:t>
            </w:r>
            <w:proofErr w:type="gramStart"/>
            <w:r w:rsidRPr="00801E00">
              <w:rPr>
                <w:rFonts w:ascii="Times New Roman" w:hAnsi="Times New Roman"/>
                <w:lang w:val="ru-RU" w:eastAsia="en-US"/>
              </w:rPr>
              <w:t>растений  и</w:t>
            </w:r>
            <w:proofErr w:type="gramEnd"/>
            <w:r w:rsidRPr="00801E00">
              <w:rPr>
                <w:rFonts w:ascii="Times New Roman" w:hAnsi="Times New Roman"/>
                <w:lang w:val="ru-RU" w:eastAsia="en-US"/>
              </w:rPr>
              <w:t xml:space="preserve"> их диких родичей для создания новых сортов и гибридов сельскохозяйственных культур.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Демонстрации:</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Портреты: Н.И. Вавилов, И.В. Мичурин, Г.Д. Карпеченко, П.П. Лукьяненко, Б.Л. </w:t>
            </w:r>
            <w:proofErr w:type="spellStart"/>
            <w:r w:rsidRPr="00801E00">
              <w:rPr>
                <w:rFonts w:ascii="Times New Roman" w:hAnsi="Times New Roman"/>
                <w:lang w:val="ru-RU" w:eastAsia="en-US"/>
              </w:rPr>
              <w:t>Астауров</w:t>
            </w:r>
            <w:proofErr w:type="spellEnd"/>
            <w:r w:rsidRPr="00801E00">
              <w:rPr>
                <w:rFonts w:ascii="Times New Roman" w:hAnsi="Times New Roman"/>
                <w:lang w:val="ru-RU" w:eastAsia="en-US"/>
              </w:rPr>
              <w:t xml:space="preserve">, Н. </w:t>
            </w:r>
            <w:proofErr w:type="spellStart"/>
            <w:r w:rsidRPr="00801E00">
              <w:rPr>
                <w:rFonts w:ascii="Times New Roman" w:hAnsi="Times New Roman"/>
                <w:lang w:val="ru-RU" w:eastAsia="en-US"/>
              </w:rPr>
              <w:t>Борлоуг</w:t>
            </w:r>
            <w:proofErr w:type="spellEnd"/>
            <w:r w:rsidRPr="00801E00">
              <w:rPr>
                <w:rFonts w:ascii="Times New Roman" w:hAnsi="Times New Roman"/>
                <w:lang w:val="ru-RU" w:eastAsia="en-US"/>
              </w:rPr>
              <w:t>, Д.К. Беляев.</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Лабораторная работа «Изучение сортов культурных растений и пород домашних животных».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Лабораторная работа «Изучение методов селекции растений».</w:t>
            </w:r>
          </w:p>
          <w:p w:rsidR="005D303D" w:rsidRPr="00791CB7" w:rsidRDefault="005D303D" w:rsidP="007239E8">
            <w:pPr>
              <w:spacing w:before="2" w:line="257" w:lineRule="exact"/>
              <w:ind w:left="142" w:firstLine="708"/>
              <w:jc w:val="both"/>
              <w:rPr>
                <w:rFonts w:ascii="Times New Roman" w:hAnsi="Times New Roman"/>
                <w:lang w:val="ru-RU" w:eastAsia="en-US"/>
              </w:rPr>
            </w:pPr>
            <w:r w:rsidRPr="00791CB7">
              <w:rPr>
                <w:rFonts w:ascii="Times New Roman" w:hAnsi="Times New Roman"/>
                <w:lang w:val="ru-RU" w:eastAsia="en-US"/>
              </w:rPr>
              <w:t>Практическая работа «Прививка растений».</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Экскурсия «Основные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w:t>
            </w:r>
            <w:proofErr w:type="spellStart"/>
            <w:r w:rsidRPr="00801E00">
              <w:rPr>
                <w:rFonts w:ascii="Times New Roman" w:hAnsi="Times New Roman"/>
                <w:lang w:val="ru-RU" w:eastAsia="en-US"/>
              </w:rPr>
              <w:t>агроуниверситета</w:t>
            </w:r>
            <w:proofErr w:type="spellEnd"/>
            <w:r w:rsidRPr="00801E00">
              <w:rPr>
                <w:rFonts w:ascii="Times New Roman" w:hAnsi="Times New Roman"/>
                <w:lang w:val="ru-RU" w:eastAsia="en-US"/>
              </w:rPr>
              <w:t xml:space="preserve"> или научного центра)».</w:t>
            </w:r>
          </w:p>
        </w:tc>
        <w:tc>
          <w:tcPr>
            <w:tcW w:w="2535" w:type="dxa"/>
          </w:tcPr>
          <w:p w:rsidR="005D303D" w:rsidRPr="00801E00" w:rsidRDefault="005D303D" w:rsidP="007239E8">
            <w:pPr>
              <w:spacing w:line="273" w:lineRule="exact"/>
              <w:ind w:left="142"/>
              <w:jc w:val="center"/>
              <w:rPr>
                <w:rFonts w:ascii="Times New Roman" w:hAnsi="Times New Roman"/>
                <w:lang w:val="ru-RU" w:eastAsia="en-US"/>
              </w:rPr>
            </w:pPr>
          </w:p>
        </w:tc>
      </w:tr>
      <w:tr w:rsidR="005D303D" w:rsidRPr="00143D16" w:rsidTr="005D303D">
        <w:trPr>
          <w:trHeight w:val="167"/>
        </w:trPr>
        <w:tc>
          <w:tcPr>
            <w:tcW w:w="846" w:type="dxa"/>
          </w:tcPr>
          <w:p w:rsidR="005D303D" w:rsidRPr="00801E00" w:rsidRDefault="005D303D" w:rsidP="007239E8">
            <w:pPr>
              <w:spacing w:line="273" w:lineRule="exact"/>
              <w:ind w:left="142"/>
              <w:rPr>
                <w:rFonts w:ascii="Times New Roman" w:hAnsi="Times New Roman"/>
                <w:lang w:val="ru-RU" w:eastAsia="en-US"/>
              </w:rPr>
            </w:pPr>
            <w:r>
              <w:rPr>
                <w:rFonts w:ascii="Times New Roman" w:hAnsi="Times New Roman"/>
                <w:lang w:val="ru-RU" w:eastAsia="en-US"/>
              </w:rPr>
              <w:t>16.</w:t>
            </w:r>
          </w:p>
        </w:tc>
        <w:tc>
          <w:tcPr>
            <w:tcW w:w="5970" w:type="dxa"/>
          </w:tcPr>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120.6.16. Тема 16. Биотехнология и синтетическая биология.</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Объекты, используемые в биотехнологии, – клеточные </w:t>
            </w:r>
            <w:r w:rsidRPr="00801E00">
              <w:rPr>
                <w:rFonts w:ascii="Times New Roman" w:hAnsi="Times New Roman"/>
                <w:lang w:val="ru-RU" w:eastAsia="en-US"/>
              </w:rPr>
              <w:lastRenderedPageBreak/>
              <w:t xml:space="preserve">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w:t>
            </w:r>
            <w:proofErr w:type="gramStart"/>
            <w:r w:rsidRPr="00801E00">
              <w:rPr>
                <w:rFonts w:ascii="Times New Roman" w:hAnsi="Times New Roman"/>
                <w:lang w:val="ru-RU" w:eastAsia="en-US"/>
              </w:rPr>
              <w:t>аминокислот  и</w:t>
            </w:r>
            <w:proofErr w:type="gramEnd"/>
            <w:r w:rsidRPr="00801E00">
              <w:rPr>
                <w:rFonts w:ascii="Times New Roman" w:hAnsi="Times New Roman"/>
                <w:lang w:val="ru-RU" w:eastAsia="en-US"/>
              </w:rPr>
              <w:t xml:space="preserve"> витаминов.</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Создание технологий и инструментов целенаправленного </w:t>
            </w:r>
            <w:proofErr w:type="gramStart"/>
            <w:r w:rsidRPr="00801E00">
              <w:rPr>
                <w:rFonts w:ascii="Times New Roman" w:hAnsi="Times New Roman"/>
                <w:lang w:val="ru-RU" w:eastAsia="en-US"/>
              </w:rPr>
              <w:t>изменения  и</w:t>
            </w:r>
            <w:proofErr w:type="gramEnd"/>
            <w:r w:rsidRPr="00801E00">
              <w:rPr>
                <w:rFonts w:ascii="Times New Roman" w:hAnsi="Times New Roman"/>
                <w:lang w:val="ru-RU" w:eastAsia="en-US"/>
              </w:rPr>
              <w:t xml:space="preserve"> конструирования геномов с целью получения организмов и их компонентов, содержащих не встречающиеся в природе биосинтетические пути.</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Клеточная инженерия. Методы культуры клеток и тканей </w:t>
            </w:r>
            <w:proofErr w:type="gramStart"/>
            <w:r w:rsidRPr="00801E00">
              <w:rPr>
                <w:rFonts w:ascii="Times New Roman" w:hAnsi="Times New Roman"/>
                <w:lang w:val="ru-RU" w:eastAsia="en-US"/>
              </w:rPr>
              <w:t>растений  и</w:t>
            </w:r>
            <w:proofErr w:type="gramEnd"/>
            <w:r w:rsidRPr="00801E00">
              <w:rPr>
                <w:rFonts w:ascii="Times New Roman" w:hAnsi="Times New Roman"/>
                <w:lang w:val="ru-RU" w:eastAsia="en-US"/>
              </w:rPr>
              <w:t xml:space="preserve"> животных. </w:t>
            </w:r>
            <w:proofErr w:type="spellStart"/>
            <w:r w:rsidRPr="00801E00">
              <w:rPr>
                <w:rFonts w:ascii="Times New Roman" w:hAnsi="Times New Roman"/>
                <w:lang w:val="ru-RU" w:eastAsia="en-US"/>
              </w:rPr>
              <w:t>Криобанки</w:t>
            </w:r>
            <w:proofErr w:type="spellEnd"/>
            <w:r w:rsidRPr="00801E00">
              <w:rPr>
                <w:rFonts w:ascii="Times New Roman" w:hAnsi="Times New Roman"/>
                <w:lang w:val="ru-RU" w:eastAsia="en-US"/>
              </w:rPr>
              <w:t xml:space="preserve">. Соматическая гибридизация и соматический эмбриогенез. Использование </w:t>
            </w:r>
            <w:proofErr w:type="spellStart"/>
            <w:r w:rsidRPr="00801E00">
              <w:rPr>
                <w:rFonts w:ascii="Times New Roman" w:hAnsi="Times New Roman"/>
                <w:lang w:val="ru-RU" w:eastAsia="en-US"/>
              </w:rPr>
              <w:t>гаплоидов</w:t>
            </w:r>
            <w:proofErr w:type="spellEnd"/>
            <w:r w:rsidRPr="00801E00">
              <w:rPr>
                <w:rFonts w:ascii="Times New Roman" w:hAnsi="Times New Roman"/>
                <w:lang w:val="ru-RU" w:eastAsia="en-US"/>
              </w:rPr>
              <w:t xml:space="preserve"> в селекции растений. Искусственное оплодотворение. Реконструкция яйцеклеток и клонирование животных. Метод трансплантации ядер клеток.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Хромосомная и генная инженерия. Искусственный синтез </w:t>
            </w:r>
            <w:proofErr w:type="gramStart"/>
            <w:r w:rsidRPr="00801E00">
              <w:rPr>
                <w:rFonts w:ascii="Times New Roman" w:hAnsi="Times New Roman"/>
                <w:lang w:val="ru-RU" w:eastAsia="en-US"/>
              </w:rPr>
              <w:t>гена  и</w:t>
            </w:r>
            <w:proofErr w:type="gramEnd"/>
            <w:r w:rsidRPr="00801E00">
              <w:rPr>
                <w:rFonts w:ascii="Times New Roman" w:hAnsi="Times New Roman"/>
                <w:lang w:val="ru-RU" w:eastAsia="en-US"/>
              </w:rPr>
              <w:t xml:space="preserve"> конструирование рекомбинантных ДНК. Достижения и перспективы хромосомной и генной инженерии. Экологические и этические проблемы генной инженерии.</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Медицинские биотехнологии. </w:t>
            </w:r>
            <w:proofErr w:type="spellStart"/>
            <w:r w:rsidRPr="00801E00">
              <w:rPr>
                <w:rFonts w:ascii="Times New Roman" w:hAnsi="Times New Roman"/>
                <w:lang w:val="ru-RU" w:eastAsia="en-US"/>
              </w:rPr>
              <w:t>Постгеномная</w:t>
            </w:r>
            <w:proofErr w:type="spellEnd"/>
            <w:r w:rsidRPr="00801E00">
              <w:rPr>
                <w:rFonts w:ascii="Times New Roman" w:hAnsi="Times New Roman"/>
                <w:lang w:val="ru-RU" w:eastAsia="en-US"/>
              </w:rPr>
              <w:t xml:space="preserve"> цифровая медицина. ПЦР-диагностика. </w:t>
            </w:r>
            <w:proofErr w:type="spellStart"/>
            <w:r w:rsidRPr="00801E00">
              <w:rPr>
                <w:rFonts w:ascii="Times New Roman" w:hAnsi="Times New Roman"/>
                <w:lang w:val="ru-RU" w:eastAsia="en-US"/>
              </w:rPr>
              <w:t>Метаболомный</w:t>
            </w:r>
            <w:proofErr w:type="spellEnd"/>
            <w:r w:rsidRPr="00801E00">
              <w:rPr>
                <w:rFonts w:ascii="Times New Roman" w:hAnsi="Times New Roman"/>
                <w:lang w:val="ru-RU" w:eastAsia="en-US"/>
              </w:rPr>
              <w:t xml:space="preserve"> анализ, </w:t>
            </w:r>
            <w:proofErr w:type="spellStart"/>
            <w:r w:rsidRPr="00801E00">
              <w:rPr>
                <w:rFonts w:ascii="Times New Roman" w:hAnsi="Times New Roman"/>
                <w:lang w:val="ru-RU" w:eastAsia="en-US"/>
              </w:rPr>
              <w:t>геноцентрический</w:t>
            </w:r>
            <w:proofErr w:type="spellEnd"/>
            <w:r w:rsidRPr="00801E00">
              <w:rPr>
                <w:rFonts w:ascii="Times New Roman" w:hAnsi="Times New Roman"/>
                <w:lang w:val="ru-RU" w:eastAsia="en-US"/>
              </w:rPr>
              <w:t xml:space="preserve"> анализ </w:t>
            </w:r>
            <w:proofErr w:type="spellStart"/>
            <w:r w:rsidRPr="00801E00">
              <w:rPr>
                <w:rFonts w:ascii="Times New Roman" w:hAnsi="Times New Roman"/>
                <w:lang w:val="ru-RU" w:eastAsia="en-US"/>
              </w:rPr>
              <w:t>протеома</w:t>
            </w:r>
            <w:proofErr w:type="spellEnd"/>
            <w:r w:rsidRPr="00801E00">
              <w:rPr>
                <w:rFonts w:ascii="Times New Roman" w:hAnsi="Times New Roman"/>
                <w:lang w:val="ru-RU" w:eastAsia="en-US"/>
              </w:rPr>
              <w:t xml:space="preserve"> человека для оценки состояния его здоровья. Использование стволовых клеток. </w:t>
            </w:r>
            <w:proofErr w:type="spellStart"/>
            <w:r w:rsidRPr="00801E00">
              <w:rPr>
                <w:rFonts w:ascii="Times New Roman" w:hAnsi="Times New Roman"/>
                <w:lang w:val="ru-RU" w:eastAsia="en-US"/>
              </w:rPr>
              <w:t>Таргетная</w:t>
            </w:r>
            <w:proofErr w:type="spellEnd"/>
            <w:r w:rsidRPr="00801E00">
              <w:rPr>
                <w:rFonts w:ascii="Times New Roman" w:hAnsi="Times New Roman"/>
                <w:lang w:val="ru-RU" w:eastAsia="en-US"/>
              </w:rPr>
              <w:t xml:space="preserve"> терапия рака. 3</w:t>
            </w:r>
            <w:r w:rsidRPr="00801E00">
              <w:rPr>
                <w:rFonts w:ascii="Times New Roman" w:hAnsi="Times New Roman"/>
                <w:lang w:eastAsia="en-US"/>
              </w:rPr>
              <w:t>D</w:t>
            </w:r>
            <w:r w:rsidRPr="00801E00">
              <w:rPr>
                <w:rFonts w:ascii="Times New Roman" w:hAnsi="Times New Roman"/>
                <w:lang w:val="ru-RU" w:eastAsia="en-US"/>
              </w:rPr>
              <w:t xml:space="preserve">-биоинженерия для разработки фундаментальных основ медицинских технологий, создания комплексных тканей сочетанием технологий трёхмерного </w:t>
            </w:r>
            <w:proofErr w:type="spellStart"/>
            <w:r w:rsidRPr="00801E00">
              <w:rPr>
                <w:rFonts w:ascii="Times New Roman" w:hAnsi="Times New Roman"/>
                <w:lang w:val="ru-RU" w:eastAsia="en-US"/>
              </w:rPr>
              <w:t>биопринтинга</w:t>
            </w:r>
            <w:proofErr w:type="spellEnd"/>
            <w:r w:rsidRPr="00801E00">
              <w:rPr>
                <w:rFonts w:ascii="Times New Roman" w:hAnsi="Times New Roman"/>
                <w:lang w:val="ru-RU" w:eastAsia="en-US"/>
              </w:rPr>
              <w:t xml:space="preserve"> и </w:t>
            </w:r>
            <w:proofErr w:type="spellStart"/>
            <w:r w:rsidRPr="00801E00">
              <w:rPr>
                <w:rFonts w:ascii="Times New Roman" w:hAnsi="Times New Roman"/>
                <w:lang w:val="ru-RU" w:eastAsia="en-US"/>
              </w:rPr>
              <w:t>скаффолдинга</w:t>
            </w:r>
            <w:proofErr w:type="spellEnd"/>
            <w:r w:rsidRPr="00801E00">
              <w:rPr>
                <w:rFonts w:ascii="Times New Roman" w:hAnsi="Times New Roman"/>
                <w:lang w:val="ru-RU" w:eastAsia="en-US"/>
              </w:rPr>
              <w:t xml:space="preserve"> для решения задач персонализированной медицины.</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Демонстрации:</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Таблицы и схемы: «Использование микроорганизмов в промышленном производстве», «Клеточная инженерия», «Генная инженерия».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Лабораторная работа «Изучение объектов биотехнологии».</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 xml:space="preserve">Практическая работа «Получение молочнокислых продуктов». </w:t>
            </w:r>
          </w:p>
          <w:p w:rsidR="005D303D" w:rsidRPr="00801E00" w:rsidRDefault="005D303D" w:rsidP="007239E8">
            <w:pPr>
              <w:spacing w:before="2" w:line="257" w:lineRule="exact"/>
              <w:ind w:left="142" w:firstLine="708"/>
              <w:jc w:val="both"/>
              <w:rPr>
                <w:rFonts w:ascii="Times New Roman" w:hAnsi="Times New Roman"/>
                <w:lang w:val="ru-RU" w:eastAsia="en-US"/>
              </w:rPr>
            </w:pPr>
            <w:r w:rsidRPr="00801E00">
              <w:rPr>
                <w:rFonts w:ascii="Times New Roman" w:hAnsi="Times New Roman"/>
                <w:lang w:val="ru-RU" w:eastAsia="en-US"/>
              </w:rPr>
              <w:t>Экскурсия «Биотехнология – важнейшая производительная сила современности (на биотехнологическое производство)».</w:t>
            </w:r>
          </w:p>
        </w:tc>
        <w:tc>
          <w:tcPr>
            <w:tcW w:w="2535" w:type="dxa"/>
          </w:tcPr>
          <w:p w:rsidR="005D303D" w:rsidRPr="00801E00" w:rsidRDefault="005D303D" w:rsidP="007239E8">
            <w:pPr>
              <w:spacing w:line="273" w:lineRule="exact"/>
              <w:ind w:left="142"/>
              <w:jc w:val="center"/>
              <w:rPr>
                <w:rFonts w:ascii="Times New Roman" w:hAnsi="Times New Roman"/>
                <w:lang w:val="ru-RU" w:eastAsia="en-US"/>
              </w:rPr>
            </w:pPr>
          </w:p>
        </w:tc>
      </w:tr>
    </w:tbl>
    <w:p w:rsidR="005D303D" w:rsidRPr="00801E00" w:rsidRDefault="005D303D" w:rsidP="005D303D">
      <w:pPr>
        <w:widowControl w:val="0"/>
        <w:spacing w:after="0" w:line="240" w:lineRule="auto"/>
        <w:jc w:val="both"/>
        <w:rPr>
          <w:rFonts w:ascii="Times New Roman" w:eastAsia="SchoolBookSanPin" w:hAnsi="Times New Roman"/>
          <w:i/>
          <w:sz w:val="24"/>
          <w:szCs w:val="24"/>
          <w:lang w:eastAsia="en-US"/>
        </w:rPr>
      </w:pPr>
    </w:p>
    <w:tbl>
      <w:tblPr>
        <w:tblStyle w:val="TableNormal"/>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953"/>
        <w:gridCol w:w="2694"/>
      </w:tblGrid>
      <w:tr w:rsidR="005D303D" w:rsidRPr="00801E00" w:rsidTr="003D6AB7">
        <w:trPr>
          <w:trHeight w:val="575"/>
        </w:trPr>
        <w:tc>
          <w:tcPr>
            <w:tcW w:w="851" w:type="dxa"/>
          </w:tcPr>
          <w:p w:rsidR="005D303D" w:rsidRPr="00801E00" w:rsidRDefault="005D303D" w:rsidP="007239E8">
            <w:pPr>
              <w:ind w:left="142" w:right="354" w:firstLine="96"/>
              <w:jc w:val="center"/>
              <w:rPr>
                <w:rFonts w:ascii="Times New Roman" w:hAnsi="Times New Roman"/>
                <w:lang w:eastAsia="en-US"/>
              </w:rPr>
            </w:pPr>
            <w:r w:rsidRPr="00801E00">
              <w:rPr>
                <w:rFonts w:ascii="Times New Roman" w:hAnsi="Times New Roman"/>
                <w:lang w:eastAsia="en-US"/>
              </w:rPr>
              <w:t>№</w:t>
            </w:r>
            <w:r w:rsidRPr="00801E00">
              <w:rPr>
                <w:rFonts w:ascii="Times New Roman" w:hAnsi="Times New Roman"/>
                <w:spacing w:val="-57"/>
                <w:lang w:eastAsia="en-US"/>
              </w:rPr>
              <w:t xml:space="preserve"> </w:t>
            </w:r>
            <w:r w:rsidRPr="00801E00">
              <w:rPr>
                <w:rFonts w:ascii="Times New Roman" w:hAnsi="Times New Roman"/>
                <w:lang w:eastAsia="en-US"/>
              </w:rPr>
              <w:t>п/п</w:t>
            </w:r>
          </w:p>
        </w:tc>
        <w:tc>
          <w:tcPr>
            <w:tcW w:w="5953" w:type="dxa"/>
          </w:tcPr>
          <w:p w:rsidR="005D303D" w:rsidRPr="00801E00" w:rsidRDefault="005D303D" w:rsidP="007239E8">
            <w:pPr>
              <w:ind w:left="142"/>
              <w:jc w:val="center"/>
              <w:rPr>
                <w:rFonts w:ascii="Times New Roman" w:hAnsi="Times New Roman"/>
                <w:lang w:val="ru-RU" w:eastAsia="en-US"/>
              </w:rPr>
            </w:pPr>
            <w:r w:rsidRPr="00801E00">
              <w:rPr>
                <w:rFonts w:ascii="Times New Roman" w:hAnsi="Times New Roman"/>
                <w:lang w:val="ru-RU" w:eastAsia="en-US"/>
              </w:rPr>
              <w:t>Наименование</w:t>
            </w:r>
            <w:r w:rsidRPr="00801E00">
              <w:rPr>
                <w:rFonts w:ascii="Times New Roman" w:hAnsi="Times New Roman"/>
                <w:spacing w:val="-2"/>
                <w:lang w:val="ru-RU" w:eastAsia="en-US"/>
              </w:rPr>
              <w:t xml:space="preserve"> </w:t>
            </w:r>
            <w:r w:rsidRPr="00801E00">
              <w:rPr>
                <w:rFonts w:ascii="Times New Roman" w:hAnsi="Times New Roman"/>
                <w:lang w:val="ru-RU" w:eastAsia="en-US"/>
              </w:rPr>
              <w:t xml:space="preserve">темы </w:t>
            </w:r>
          </w:p>
          <w:p w:rsidR="005D303D" w:rsidRPr="00801E00" w:rsidRDefault="005D303D" w:rsidP="007239E8">
            <w:pPr>
              <w:ind w:left="142"/>
              <w:jc w:val="center"/>
              <w:rPr>
                <w:rFonts w:ascii="Times New Roman" w:hAnsi="Times New Roman"/>
                <w:lang w:val="ru-RU" w:eastAsia="en-US"/>
              </w:rPr>
            </w:pPr>
            <w:r w:rsidRPr="00801E00">
              <w:rPr>
                <w:rFonts w:ascii="Times New Roman" w:hAnsi="Times New Roman"/>
                <w:lang w:val="ru-RU" w:eastAsia="en-US"/>
              </w:rPr>
              <w:t>(с учётом рабочей программы воспитания)</w:t>
            </w:r>
          </w:p>
        </w:tc>
        <w:tc>
          <w:tcPr>
            <w:tcW w:w="2694" w:type="dxa"/>
          </w:tcPr>
          <w:p w:rsidR="005D303D" w:rsidRPr="00801E00" w:rsidRDefault="005D303D" w:rsidP="007239E8">
            <w:pPr>
              <w:ind w:left="142" w:right="27" w:hanging="72"/>
              <w:jc w:val="center"/>
              <w:rPr>
                <w:rFonts w:ascii="Times New Roman" w:hAnsi="Times New Roman"/>
                <w:lang w:val="ru-RU" w:eastAsia="en-US"/>
              </w:rPr>
            </w:pPr>
            <w:r w:rsidRPr="00801E00">
              <w:rPr>
                <w:rFonts w:ascii="Times New Roman" w:hAnsi="Times New Roman"/>
                <w:spacing w:val="-1"/>
                <w:lang w:val="ru-RU" w:eastAsia="en-US"/>
              </w:rPr>
              <w:t>Количество часов, отводимых на освоение каждой темы</w:t>
            </w:r>
          </w:p>
        </w:tc>
      </w:tr>
      <w:tr w:rsidR="005D303D" w:rsidRPr="00801E00" w:rsidTr="003D6AB7">
        <w:trPr>
          <w:trHeight w:val="297"/>
        </w:trPr>
        <w:tc>
          <w:tcPr>
            <w:tcW w:w="9498" w:type="dxa"/>
            <w:gridSpan w:val="3"/>
          </w:tcPr>
          <w:p w:rsidR="005D303D" w:rsidRPr="00801E00" w:rsidRDefault="005D303D" w:rsidP="007239E8">
            <w:pPr>
              <w:ind w:left="142"/>
              <w:jc w:val="center"/>
              <w:rPr>
                <w:rFonts w:ascii="Times New Roman" w:hAnsi="Times New Roman"/>
                <w:b/>
                <w:lang w:eastAsia="en-US"/>
              </w:rPr>
            </w:pPr>
            <w:r w:rsidRPr="00801E00">
              <w:rPr>
                <w:rFonts w:ascii="Times New Roman" w:hAnsi="Times New Roman"/>
                <w:b/>
                <w:lang w:eastAsia="en-US"/>
              </w:rPr>
              <w:t>1</w:t>
            </w:r>
            <w:r>
              <w:rPr>
                <w:rFonts w:ascii="Times New Roman" w:hAnsi="Times New Roman"/>
                <w:b/>
                <w:lang w:val="ru-RU" w:eastAsia="en-US"/>
              </w:rPr>
              <w:t>1</w:t>
            </w:r>
            <w:r w:rsidRPr="00801E00">
              <w:rPr>
                <w:rFonts w:ascii="Times New Roman" w:hAnsi="Times New Roman"/>
                <w:b/>
                <w:lang w:eastAsia="en-US"/>
              </w:rPr>
              <w:t xml:space="preserve"> </w:t>
            </w:r>
            <w:proofErr w:type="spellStart"/>
            <w:r w:rsidRPr="00801E00">
              <w:rPr>
                <w:rFonts w:ascii="Times New Roman" w:hAnsi="Times New Roman"/>
                <w:b/>
                <w:lang w:eastAsia="en-US"/>
              </w:rPr>
              <w:t>класс</w:t>
            </w:r>
            <w:proofErr w:type="spellEnd"/>
          </w:p>
        </w:tc>
      </w:tr>
      <w:tr w:rsidR="005D303D" w:rsidRPr="00801E00" w:rsidTr="003D6AB7">
        <w:trPr>
          <w:trHeight w:val="843"/>
        </w:trPr>
        <w:tc>
          <w:tcPr>
            <w:tcW w:w="851" w:type="dxa"/>
          </w:tcPr>
          <w:p w:rsidR="005D303D" w:rsidRPr="00801E00" w:rsidRDefault="005D303D" w:rsidP="007239E8">
            <w:pPr>
              <w:ind w:left="142"/>
              <w:rPr>
                <w:rFonts w:ascii="Times New Roman" w:hAnsi="Times New Roman"/>
                <w:lang w:eastAsia="en-US"/>
              </w:rPr>
            </w:pPr>
            <w:r w:rsidRPr="00801E00">
              <w:rPr>
                <w:rFonts w:ascii="Times New Roman" w:hAnsi="Times New Roman"/>
                <w:lang w:eastAsia="en-US"/>
              </w:rPr>
              <w:t>1.</w:t>
            </w:r>
          </w:p>
        </w:tc>
        <w:tc>
          <w:tcPr>
            <w:tcW w:w="5953" w:type="dxa"/>
          </w:tcPr>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120.7.1. Тема 1. Зарождение и развитие эволюционных </w:t>
            </w:r>
            <w:proofErr w:type="gramStart"/>
            <w:r w:rsidRPr="009F649A">
              <w:rPr>
                <w:rFonts w:ascii="Times New Roman" w:eastAsia="OfficinaSansBoldITC" w:hAnsi="Times New Roman"/>
                <w:szCs w:val="28"/>
                <w:lang w:val="ru-RU" w:eastAsia="en-US"/>
              </w:rPr>
              <w:t>представлений  в</w:t>
            </w:r>
            <w:proofErr w:type="gramEnd"/>
            <w:r w:rsidRPr="009F649A">
              <w:rPr>
                <w:rFonts w:ascii="Times New Roman" w:eastAsia="OfficinaSansBoldITC" w:hAnsi="Times New Roman"/>
                <w:szCs w:val="28"/>
                <w:lang w:val="ru-RU" w:eastAsia="en-US"/>
              </w:rPr>
              <w:t xml:space="preserve"> биологии.</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Эволюционная теория Ч. Дарвина. Предпосылки возникновения дарвинизма. Жизнь и научная деятельность Ч. Дарвина.</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lastRenderedPageBreak/>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Оформление синтетической теории эволюции (СТЭ). Нейтральная теория эволюции. Современная эволюционная биология. Значение эволюционной </w:t>
            </w:r>
            <w:proofErr w:type="gramStart"/>
            <w:r w:rsidRPr="009F649A">
              <w:rPr>
                <w:rFonts w:ascii="Times New Roman" w:eastAsia="OfficinaSansBoldITC" w:hAnsi="Times New Roman"/>
                <w:szCs w:val="28"/>
                <w:lang w:val="ru-RU" w:eastAsia="en-US"/>
              </w:rPr>
              <w:t>теории  в</w:t>
            </w:r>
            <w:proofErr w:type="gramEnd"/>
            <w:r w:rsidRPr="009F649A">
              <w:rPr>
                <w:rFonts w:ascii="Times New Roman" w:eastAsia="OfficinaSansBoldITC" w:hAnsi="Times New Roman"/>
                <w:szCs w:val="28"/>
                <w:lang w:val="ru-RU" w:eastAsia="en-US"/>
              </w:rPr>
              <w:t xml:space="preserve"> формировании естественно-научной картины мира.</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Демонстрации:</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Портреты: Аристотель, К. Линней, Ж. Ламарк, Э. </w:t>
            </w:r>
            <w:proofErr w:type="spellStart"/>
            <w:r w:rsidRPr="009F649A">
              <w:rPr>
                <w:rFonts w:ascii="Times New Roman" w:eastAsia="OfficinaSansBoldITC" w:hAnsi="Times New Roman"/>
                <w:szCs w:val="28"/>
                <w:lang w:val="ru-RU" w:eastAsia="en-US"/>
              </w:rPr>
              <w:t>Сент-Илер</w:t>
            </w:r>
            <w:proofErr w:type="spellEnd"/>
            <w:r w:rsidRPr="009F649A">
              <w:rPr>
                <w:rFonts w:ascii="Times New Roman" w:eastAsia="OfficinaSansBoldITC" w:hAnsi="Times New Roman"/>
                <w:szCs w:val="28"/>
                <w:lang w:val="ru-RU" w:eastAsia="en-US"/>
              </w:rPr>
              <w:t xml:space="preserve">, Ж. Кювье, Ч. Дарвин, С.С. Четвериков, И.И. Шмальгаузен, Д. </w:t>
            </w:r>
            <w:proofErr w:type="spellStart"/>
            <w:r w:rsidRPr="009F649A">
              <w:rPr>
                <w:rFonts w:ascii="Times New Roman" w:eastAsia="OfficinaSansBoldITC" w:hAnsi="Times New Roman"/>
                <w:szCs w:val="28"/>
                <w:lang w:val="ru-RU" w:eastAsia="en-US"/>
              </w:rPr>
              <w:t>Холдейн</w:t>
            </w:r>
            <w:proofErr w:type="spellEnd"/>
            <w:r w:rsidRPr="009F649A">
              <w:rPr>
                <w:rFonts w:ascii="Times New Roman" w:eastAsia="OfficinaSansBoldITC" w:hAnsi="Times New Roman"/>
                <w:szCs w:val="28"/>
                <w:lang w:val="ru-RU" w:eastAsia="en-US"/>
              </w:rPr>
              <w:t>, Д.К. Беляев.</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tc>
        <w:tc>
          <w:tcPr>
            <w:tcW w:w="2694" w:type="dxa"/>
          </w:tcPr>
          <w:p w:rsidR="005D303D" w:rsidRPr="00801E00" w:rsidRDefault="005D303D" w:rsidP="007239E8">
            <w:pPr>
              <w:jc w:val="center"/>
              <w:rPr>
                <w:rFonts w:ascii="Times New Roman" w:hAnsi="Times New Roman"/>
                <w:i/>
                <w:lang w:val="ru-RU" w:eastAsia="en-US"/>
              </w:rPr>
            </w:pPr>
            <w:r w:rsidRPr="00801E00">
              <w:rPr>
                <w:rFonts w:ascii="Times New Roman" w:hAnsi="Times New Roman"/>
                <w:i/>
                <w:lang w:val="ru-RU" w:eastAsia="en-US"/>
              </w:rPr>
              <w:lastRenderedPageBreak/>
              <w:t xml:space="preserve">Часы на каждую тему распределяются учителем-предметником в зависимости от нагрузки по учебному плану на </w:t>
            </w:r>
            <w:r w:rsidRPr="00801E00">
              <w:rPr>
                <w:rFonts w:ascii="Times New Roman" w:hAnsi="Times New Roman"/>
                <w:i/>
                <w:lang w:val="ru-RU" w:eastAsia="en-US"/>
              </w:rPr>
              <w:lastRenderedPageBreak/>
              <w:t>текущий учебный год в рабочей программе учителя</w:t>
            </w:r>
          </w:p>
        </w:tc>
      </w:tr>
      <w:tr w:rsidR="005D303D" w:rsidRPr="00801E00" w:rsidTr="003D6AB7">
        <w:trPr>
          <w:trHeight w:val="1977"/>
        </w:trPr>
        <w:tc>
          <w:tcPr>
            <w:tcW w:w="851" w:type="dxa"/>
          </w:tcPr>
          <w:p w:rsidR="005D303D" w:rsidRPr="00C40238" w:rsidRDefault="005D303D" w:rsidP="007239E8">
            <w:pPr>
              <w:ind w:left="142"/>
              <w:rPr>
                <w:rFonts w:ascii="Times New Roman" w:hAnsi="Times New Roman"/>
                <w:lang w:val="ru-RU" w:eastAsia="en-US"/>
              </w:rPr>
            </w:pPr>
            <w:r>
              <w:rPr>
                <w:rFonts w:ascii="Times New Roman" w:hAnsi="Times New Roman"/>
                <w:lang w:val="ru-RU" w:eastAsia="en-US"/>
              </w:rPr>
              <w:lastRenderedPageBreak/>
              <w:t>2.</w:t>
            </w:r>
          </w:p>
        </w:tc>
        <w:tc>
          <w:tcPr>
            <w:tcW w:w="5953" w:type="dxa"/>
          </w:tcPr>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120.7.2. Тема 2. </w:t>
            </w:r>
            <w:proofErr w:type="spellStart"/>
            <w:r w:rsidRPr="009F649A">
              <w:rPr>
                <w:rFonts w:ascii="Times New Roman" w:eastAsia="OfficinaSansBoldITC" w:hAnsi="Times New Roman"/>
                <w:szCs w:val="28"/>
                <w:lang w:val="ru-RU" w:eastAsia="en-US"/>
              </w:rPr>
              <w:t>Микроэволюция</w:t>
            </w:r>
            <w:proofErr w:type="spellEnd"/>
            <w:r w:rsidRPr="009F649A">
              <w:rPr>
                <w:rFonts w:ascii="Times New Roman" w:eastAsia="OfficinaSansBoldITC" w:hAnsi="Times New Roman"/>
                <w:szCs w:val="28"/>
                <w:lang w:val="ru-RU" w:eastAsia="en-US"/>
              </w:rPr>
              <w:t xml:space="preserve"> и её результаты.</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w:t>
            </w:r>
            <w:proofErr w:type="spellStart"/>
            <w:r w:rsidRPr="009F649A">
              <w:rPr>
                <w:rFonts w:ascii="Times New Roman" w:eastAsia="OfficinaSansBoldITC" w:hAnsi="Times New Roman"/>
                <w:szCs w:val="28"/>
                <w:lang w:val="ru-RU" w:eastAsia="en-US"/>
              </w:rPr>
              <w:t>Вайнберга</w:t>
            </w:r>
            <w:proofErr w:type="spellEnd"/>
            <w:r w:rsidRPr="009F649A">
              <w:rPr>
                <w:rFonts w:ascii="Times New Roman" w:eastAsia="OfficinaSansBoldITC" w:hAnsi="Times New Roman"/>
                <w:szCs w:val="28"/>
                <w:lang w:val="ru-RU" w:eastAsia="en-US"/>
              </w:rPr>
              <w:t>.</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Миграции. Изоляция популяций: географическая (пространственная), биологическая (репродуктивная).</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Естественный отбор – направляющий фактор эволюции. Формы естественного отбора: движущий, стабилизирующий, разрывающий (</w:t>
            </w:r>
            <w:proofErr w:type="spellStart"/>
            <w:r w:rsidRPr="009F649A">
              <w:rPr>
                <w:rFonts w:ascii="Times New Roman" w:eastAsia="OfficinaSansBoldITC" w:hAnsi="Times New Roman"/>
                <w:szCs w:val="28"/>
                <w:lang w:val="ru-RU" w:eastAsia="en-US"/>
              </w:rPr>
              <w:t>дизруптивный</w:t>
            </w:r>
            <w:proofErr w:type="spellEnd"/>
            <w:r w:rsidRPr="009F649A">
              <w:rPr>
                <w:rFonts w:ascii="Times New Roman" w:eastAsia="OfficinaSansBoldITC" w:hAnsi="Times New Roman"/>
                <w:szCs w:val="28"/>
                <w:lang w:val="ru-RU" w:eastAsia="en-US"/>
              </w:rPr>
              <w:t xml:space="preserve">). Половой отбор. Возникновение и эволюция социального поведения животных. </w:t>
            </w:r>
          </w:p>
          <w:p w:rsidR="005D303D" w:rsidRPr="00791CB7"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Приспособленность организмов как результат </w:t>
            </w:r>
            <w:proofErr w:type="spellStart"/>
            <w:r w:rsidRPr="009F649A">
              <w:rPr>
                <w:rFonts w:ascii="Times New Roman" w:eastAsia="OfficinaSansBoldITC" w:hAnsi="Times New Roman"/>
                <w:szCs w:val="28"/>
                <w:lang w:val="ru-RU" w:eastAsia="en-US"/>
              </w:rPr>
              <w:t>микроэволюции</w:t>
            </w:r>
            <w:proofErr w:type="spellEnd"/>
            <w:r w:rsidRPr="009F649A">
              <w:rPr>
                <w:rFonts w:ascii="Times New Roman" w:eastAsia="OfficinaSansBoldITC" w:hAnsi="Times New Roman"/>
                <w:szCs w:val="28"/>
                <w:lang w:val="ru-RU" w:eastAsia="en-US"/>
              </w:rPr>
              <w:t xml:space="preserve">.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w:t>
            </w:r>
            <w:r w:rsidRPr="00791CB7">
              <w:rPr>
                <w:rFonts w:ascii="Times New Roman" w:eastAsia="OfficinaSansBoldITC" w:hAnsi="Times New Roman"/>
                <w:szCs w:val="28"/>
                <w:lang w:val="ru-RU" w:eastAsia="en-US"/>
              </w:rPr>
              <w:t>Относительность приспособленности организмов.</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Вид, его критерии и структура. Видообразование как результат </w:t>
            </w:r>
            <w:proofErr w:type="spellStart"/>
            <w:r w:rsidRPr="009F649A">
              <w:rPr>
                <w:rFonts w:ascii="Times New Roman" w:eastAsia="OfficinaSansBoldITC" w:hAnsi="Times New Roman"/>
                <w:szCs w:val="28"/>
                <w:lang w:val="ru-RU" w:eastAsia="en-US"/>
              </w:rPr>
              <w:t>микроэволюции</w:t>
            </w:r>
            <w:proofErr w:type="spellEnd"/>
            <w:r w:rsidRPr="009F649A">
              <w:rPr>
                <w:rFonts w:ascii="Times New Roman" w:eastAsia="OfficinaSansBoldITC" w:hAnsi="Times New Roman"/>
                <w:szCs w:val="28"/>
                <w:lang w:val="ru-RU" w:eastAsia="en-US"/>
              </w:rPr>
              <w:t xml:space="preserve">. Изоляция – ключевой фактор видообразования. Пути и способы видообразования: аллопатрическое (географическое), </w:t>
            </w:r>
            <w:proofErr w:type="spellStart"/>
            <w:r w:rsidRPr="009F649A">
              <w:rPr>
                <w:rFonts w:ascii="Times New Roman" w:eastAsia="OfficinaSansBoldITC" w:hAnsi="Times New Roman"/>
                <w:szCs w:val="28"/>
                <w:lang w:val="ru-RU" w:eastAsia="en-US"/>
              </w:rPr>
              <w:t>симпатрическое</w:t>
            </w:r>
            <w:proofErr w:type="spellEnd"/>
            <w:r w:rsidRPr="009F649A">
              <w:rPr>
                <w:rFonts w:ascii="Times New Roman" w:eastAsia="OfficinaSansBoldITC" w:hAnsi="Times New Roman"/>
                <w:szCs w:val="28"/>
                <w:lang w:val="ru-RU" w:eastAsia="en-US"/>
              </w:rPr>
              <w:t xml:space="preserve"> (экологическое), «мгновенное» (</w:t>
            </w:r>
            <w:proofErr w:type="spellStart"/>
            <w:r w:rsidRPr="009F649A">
              <w:rPr>
                <w:rFonts w:ascii="Times New Roman" w:eastAsia="OfficinaSansBoldITC" w:hAnsi="Times New Roman"/>
                <w:szCs w:val="28"/>
                <w:lang w:val="ru-RU" w:eastAsia="en-US"/>
              </w:rPr>
              <w:t>полиплоидизация</w:t>
            </w:r>
            <w:proofErr w:type="spellEnd"/>
            <w:r w:rsidRPr="009F649A">
              <w:rPr>
                <w:rFonts w:ascii="Times New Roman" w:eastAsia="OfficinaSansBoldITC" w:hAnsi="Times New Roman"/>
                <w:szCs w:val="28"/>
                <w:lang w:val="ru-RU" w:eastAsia="en-US"/>
              </w:rPr>
              <w:t>, гибридизация). Длительность эволюционных процессов.</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Механизмы формирования биологического разнообразия.</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Роль эволюционной биологии в разработке научных методов сохранения биоразнообразия. </w:t>
            </w:r>
            <w:proofErr w:type="spellStart"/>
            <w:r w:rsidRPr="009F649A">
              <w:rPr>
                <w:rFonts w:ascii="Times New Roman" w:eastAsia="OfficinaSansBoldITC" w:hAnsi="Times New Roman"/>
                <w:szCs w:val="28"/>
                <w:lang w:val="ru-RU" w:eastAsia="en-US"/>
              </w:rPr>
              <w:t>Микроэволюция</w:t>
            </w:r>
            <w:proofErr w:type="spellEnd"/>
            <w:r w:rsidRPr="009F649A">
              <w:rPr>
                <w:rFonts w:ascii="Times New Roman" w:eastAsia="OfficinaSansBoldITC" w:hAnsi="Times New Roman"/>
                <w:szCs w:val="28"/>
                <w:lang w:val="ru-RU" w:eastAsia="en-US"/>
              </w:rPr>
              <w:t xml:space="preserve"> и </w:t>
            </w:r>
            <w:proofErr w:type="spellStart"/>
            <w:r w:rsidRPr="009F649A">
              <w:rPr>
                <w:rFonts w:ascii="Times New Roman" w:eastAsia="OfficinaSansBoldITC" w:hAnsi="Times New Roman"/>
                <w:szCs w:val="28"/>
                <w:lang w:val="ru-RU" w:eastAsia="en-US"/>
              </w:rPr>
              <w:t>коэволюция</w:t>
            </w:r>
            <w:proofErr w:type="spellEnd"/>
            <w:r w:rsidRPr="009F649A">
              <w:rPr>
                <w:rFonts w:ascii="Times New Roman" w:eastAsia="OfficinaSansBoldITC" w:hAnsi="Times New Roman"/>
                <w:szCs w:val="28"/>
                <w:lang w:val="ru-RU" w:eastAsia="en-US"/>
              </w:rPr>
              <w:t xml:space="preserve"> паразитов и их хозяев. Механизмы формирования устойчивости к антибиотикам и способы </w:t>
            </w:r>
            <w:r w:rsidRPr="009F649A">
              <w:rPr>
                <w:rFonts w:ascii="Times New Roman" w:eastAsia="OfficinaSansBoldITC" w:hAnsi="Times New Roman"/>
                <w:szCs w:val="28"/>
                <w:lang w:val="ru-RU" w:eastAsia="en-US"/>
              </w:rPr>
              <w:lastRenderedPageBreak/>
              <w:t xml:space="preserve">борьбы с ней. </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Демонстрации:</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Портреты: С.С. Четвериков, Э. </w:t>
            </w:r>
            <w:proofErr w:type="spellStart"/>
            <w:r w:rsidRPr="009F649A">
              <w:rPr>
                <w:rFonts w:ascii="Times New Roman" w:eastAsia="OfficinaSansBoldITC" w:hAnsi="Times New Roman"/>
                <w:szCs w:val="28"/>
                <w:lang w:val="ru-RU" w:eastAsia="en-US"/>
              </w:rPr>
              <w:t>Майр</w:t>
            </w:r>
            <w:proofErr w:type="spellEnd"/>
            <w:r w:rsidRPr="009F649A">
              <w:rPr>
                <w:rFonts w:ascii="Times New Roman" w:eastAsia="OfficinaSansBoldITC" w:hAnsi="Times New Roman"/>
                <w:szCs w:val="28"/>
                <w:lang w:val="ru-RU" w:eastAsia="en-US"/>
              </w:rPr>
              <w:t>.</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Таблицы и схемы: «Мутационная изменчивость», «Популяционная структура вида», «Схема проявления закона Харди–</w:t>
            </w:r>
            <w:proofErr w:type="spellStart"/>
            <w:r w:rsidRPr="009F649A">
              <w:rPr>
                <w:rFonts w:ascii="Times New Roman" w:eastAsia="OfficinaSansBoldITC" w:hAnsi="Times New Roman"/>
                <w:szCs w:val="28"/>
                <w:lang w:val="ru-RU" w:eastAsia="en-US"/>
              </w:rPr>
              <w:t>Вайнберга</w:t>
            </w:r>
            <w:proofErr w:type="spellEnd"/>
            <w:r w:rsidRPr="009F649A">
              <w:rPr>
                <w:rFonts w:ascii="Times New Roman" w:eastAsia="OfficinaSansBoldITC" w:hAnsi="Times New Roman"/>
                <w:szCs w:val="28"/>
                <w:lang w:val="ru-RU" w:eastAsia="en-US"/>
              </w:rPr>
              <w:t xml:space="preserve">», «Движущие силы эволюции», «Экологическая изоляция популяций </w:t>
            </w:r>
            <w:proofErr w:type="spellStart"/>
            <w:r w:rsidRPr="009F649A">
              <w:rPr>
                <w:rFonts w:ascii="Times New Roman" w:eastAsia="OfficinaSansBoldITC" w:hAnsi="Times New Roman"/>
                <w:szCs w:val="28"/>
                <w:lang w:val="ru-RU" w:eastAsia="en-US"/>
              </w:rPr>
              <w:t>севанской</w:t>
            </w:r>
            <w:proofErr w:type="spellEnd"/>
            <w:r w:rsidRPr="009F649A">
              <w:rPr>
                <w:rFonts w:ascii="Times New Roman" w:eastAsia="OfficinaSansBoldITC" w:hAnsi="Times New Roman"/>
                <w:szCs w:val="28"/>
                <w:lang w:val="ru-RU" w:eastAsia="en-US"/>
              </w:rPr>
              <w:t xml:space="preserve"> форели», «Географическая изоляция лиственницы сибирской и лиственницы </w:t>
            </w:r>
            <w:proofErr w:type="spellStart"/>
            <w:r w:rsidRPr="009F649A">
              <w:rPr>
                <w:rFonts w:ascii="Times New Roman" w:eastAsia="OfficinaSansBoldITC" w:hAnsi="Times New Roman"/>
                <w:szCs w:val="28"/>
                <w:lang w:val="ru-RU" w:eastAsia="en-US"/>
              </w:rPr>
              <w:t>даурской</w:t>
            </w:r>
            <w:proofErr w:type="spellEnd"/>
            <w:r w:rsidRPr="009F649A">
              <w:rPr>
                <w:rFonts w:ascii="Times New Roman" w:eastAsia="OfficinaSansBoldITC" w:hAnsi="Times New Roman"/>
                <w:szCs w:val="28"/>
                <w:lang w:val="ru-RU" w:eastAsia="en-US"/>
              </w:rPr>
              <w:t xml:space="preserve">», «Популяционные волны численности хищников и жертв», «Схема действия естественного отбора», «Формы борьбы за существование», «Индустриальный </w:t>
            </w:r>
            <w:proofErr w:type="spellStart"/>
            <w:r w:rsidRPr="009F649A">
              <w:rPr>
                <w:rFonts w:ascii="Times New Roman" w:eastAsia="OfficinaSansBoldITC" w:hAnsi="Times New Roman"/>
                <w:szCs w:val="28"/>
                <w:lang w:val="ru-RU" w:eastAsia="en-US"/>
              </w:rPr>
              <w:t>меланизм</w:t>
            </w:r>
            <w:proofErr w:type="spellEnd"/>
            <w:r w:rsidRPr="009F649A">
              <w:rPr>
                <w:rFonts w:ascii="Times New Roman" w:eastAsia="OfficinaSansBoldITC" w:hAnsi="Times New Roman"/>
                <w:szCs w:val="28"/>
                <w:lang w:val="ru-RU" w:eastAsia="en-US"/>
              </w:rPr>
              <w:t>»,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w:t>
            </w:r>
            <w:proofErr w:type="spellStart"/>
            <w:r w:rsidRPr="009F649A">
              <w:rPr>
                <w:rFonts w:ascii="Times New Roman" w:eastAsia="OfficinaSansBoldITC" w:hAnsi="Times New Roman"/>
                <w:szCs w:val="28"/>
                <w:lang w:val="ru-RU" w:eastAsia="en-US"/>
              </w:rPr>
              <w:t>Полиплоиды</w:t>
            </w:r>
            <w:proofErr w:type="spellEnd"/>
            <w:r w:rsidRPr="009F649A">
              <w:rPr>
                <w:rFonts w:ascii="Times New Roman" w:eastAsia="OfficinaSansBoldITC" w:hAnsi="Times New Roman"/>
                <w:szCs w:val="28"/>
                <w:lang w:val="ru-RU" w:eastAsia="en-US"/>
              </w:rPr>
              <w:t xml:space="preserve"> растений», «Капустно-редечный гибрид».</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Оборудование: гербарии растений, коллекции насекомых, чучела </w:t>
            </w:r>
            <w:proofErr w:type="gramStart"/>
            <w:r w:rsidRPr="009F649A">
              <w:rPr>
                <w:rFonts w:ascii="Times New Roman" w:eastAsia="OfficinaSansBoldITC" w:hAnsi="Times New Roman"/>
                <w:szCs w:val="28"/>
                <w:lang w:val="ru-RU" w:eastAsia="en-US"/>
              </w:rPr>
              <w:t>птиц  и</w:t>
            </w:r>
            <w:proofErr w:type="gramEnd"/>
            <w:r w:rsidRPr="009F649A">
              <w:rPr>
                <w:rFonts w:ascii="Times New Roman" w:eastAsia="OfficinaSansBoldITC" w:hAnsi="Times New Roman"/>
                <w:szCs w:val="28"/>
                <w:lang w:val="ru-RU" w:eastAsia="en-US"/>
              </w:rPr>
              <w:t xml:space="preserve"> зверей с примерами различных приспособлений, чучела птиц и зверей разных видов, гербарии растений близких видов, образовавшихся различными способами. </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Лабораторная работа «Выявление изменчивости у особей одного вида».</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Лабораторная работа «Приспособления организмов и их относительная целесообразность».</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Лабораторная работа «Сравнение видов по морфологическому критерию».</w:t>
            </w:r>
          </w:p>
        </w:tc>
        <w:tc>
          <w:tcPr>
            <w:tcW w:w="2694" w:type="dxa"/>
          </w:tcPr>
          <w:p w:rsidR="005D303D" w:rsidRPr="009F649A" w:rsidRDefault="005D303D" w:rsidP="007239E8">
            <w:pPr>
              <w:jc w:val="center"/>
              <w:rPr>
                <w:rFonts w:ascii="Times New Roman" w:hAnsi="Times New Roman"/>
                <w:i/>
                <w:lang w:val="ru-RU" w:eastAsia="en-US"/>
              </w:rPr>
            </w:pPr>
          </w:p>
        </w:tc>
      </w:tr>
      <w:tr w:rsidR="005D303D" w:rsidRPr="00801E00" w:rsidTr="003D6AB7">
        <w:trPr>
          <w:trHeight w:val="2980"/>
        </w:trPr>
        <w:tc>
          <w:tcPr>
            <w:tcW w:w="851" w:type="dxa"/>
          </w:tcPr>
          <w:p w:rsidR="005D303D" w:rsidRPr="009F649A" w:rsidRDefault="005D303D" w:rsidP="007239E8">
            <w:pPr>
              <w:ind w:left="142"/>
              <w:rPr>
                <w:rFonts w:ascii="Times New Roman" w:hAnsi="Times New Roman"/>
                <w:lang w:val="ru-RU" w:eastAsia="en-US"/>
              </w:rPr>
            </w:pPr>
            <w:r>
              <w:rPr>
                <w:rFonts w:ascii="Times New Roman" w:hAnsi="Times New Roman"/>
                <w:lang w:val="ru-RU" w:eastAsia="en-US"/>
              </w:rPr>
              <w:lastRenderedPageBreak/>
              <w:t>3.</w:t>
            </w:r>
          </w:p>
        </w:tc>
        <w:tc>
          <w:tcPr>
            <w:tcW w:w="5953" w:type="dxa"/>
          </w:tcPr>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120.7.3. Тема 3. Макроэволюция и её результаты.</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Методы изучения макроэволюции. Палеонтологические методы изучения эволюции. Переходные формы и филогенетические ряды организмов. </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Биогеографические методы изучения эволюции. Сравнение флоры и фауны материков и островов. Биогеографические области Земли. Виды-</w:t>
            </w:r>
            <w:proofErr w:type="gramStart"/>
            <w:r w:rsidRPr="009F649A">
              <w:rPr>
                <w:rFonts w:ascii="Times New Roman" w:eastAsia="OfficinaSansBoldITC" w:hAnsi="Times New Roman"/>
                <w:szCs w:val="28"/>
                <w:lang w:val="ru-RU" w:eastAsia="en-US"/>
              </w:rPr>
              <w:t>эндемики  и</w:t>
            </w:r>
            <w:proofErr w:type="gramEnd"/>
            <w:r w:rsidRPr="009F649A">
              <w:rPr>
                <w:rFonts w:ascii="Times New Roman" w:eastAsia="OfficinaSansBoldITC" w:hAnsi="Times New Roman"/>
                <w:szCs w:val="28"/>
                <w:lang w:val="ru-RU" w:eastAsia="en-US"/>
              </w:rPr>
              <w:t xml:space="preserve"> реликты. </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Хромосомные мутации и эволюция геномов. </w:t>
            </w:r>
          </w:p>
          <w:p w:rsidR="005D303D" w:rsidRPr="00791CB7"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Общие закономерности (правила) эволюции. Необратимость эволюции. Адаптивная радиация. </w:t>
            </w:r>
            <w:r w:rsidRPr="00791CB7">
              <w:rPr>
                <w:rFonts w:ascii="Times New Roman" w:eastAsia="OfficinaSansBoldITC" w:hAnsi="Times New Roman"/>
                <w:szCs w:val="28"/>
                <w:lang w:val="ru-RU" w:eastAsia="en-US"/>
              </w:rPr>
              <w:t xml:space="preserve">Неравномерность темпов эволюции. </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Демонстрации:</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Портреты: К.М. Бэр, А.О. Ковалевский, Ф. Мюллер, Э. Геккель.</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Таблицы и схемы: «Филогенетический ряд лошади», «Археоптерикс», «Зверозубые ящеры», «Стегоцефалы», </w:t>
            </w:r>
            <w:r w:rsidRPr="009F649A">
              <w:rPr>
                <w:rFonts w:ascii="Times New Roman" w:eastAsia="OfficinaSansBoldITC" w:hAnsi="Times New Roman"/>
                <w:szCs w:val="28"/>
                <w:lang w:val="ru-RU" w:eastAsia="en-US"/>
              </w:rPr>
              <w:lastRenderedPageBreak/>
              <w:t>«</w:t>
            </w:r>
            <w:proofErr w:type="spellStart"/>
            <w:r w:rsidRPr="009F649A">
              <w:rPr>
                <w:rFonts w:ascii="Times New Roman" w:eastAsia="OfficinaSansBoldITC" w:hAnsi="Times New Roman"/>
                <w:szCs w:val="28"/>
                <w:lang w:val="ru-RU" w:eastAsia="en-US"/>
              </w:rPr>
              <w:t>Риниофиты</w:t>
            </w:r>
            <w:proofErr w:type="spellEnd"/>
            <w:r w:rsidRPr="009F649A">
              <w:rPr>
                <w:rFonts w:ascii="Times New Roman" w:eastAsia="OfficinaSansBoldITC" w:hAnsi="Times New Roman"/>
                <w:szCs w:val="28"/>
                <w:lang w:val="ru-RU" w:eastAsia="en-US"/>
              </w:rPr>
              <w:t>», «Семенные папоротники», «Биогеографические зоны Земли», «Дрейф континентов», «Реликты», «Начальные стадии эмбрионального развития позвоночных животных», «</w:t>
            </w:r>
            <w:proofErr w:type="gramStart"/>
            <w:r w:rsidRPr="009F649A">
              <w:rPr>
                <w:rFonts w:ascii="Times New Roman" w:eastAsia="OfficinaSansBoldITC" w:hAnsi="Times New Roman"/>
                <w:szCs w:val="28"/>
                <w:lang w:val="ru-RU" w:eastAsia="en-US"/>
              </w:rPr>
              <w:t>Гомологичные  и</w:t>
            </w:r>
            <w:proofErr w:type="gramEnd"/>
            <w:r w:rsidRPr="009F649A">
              <w:rPr>
                <w:rFonts w:ascii="Times New Roman" w:eastAsia="OfficinaSansBoldITC" w:hAnsi="Times New Roman"/>
                <w:szCs w:val="28"/>
                <w:lang w:val="ru-RU" w:eastAsia="en-US"/>
              </w:rPr>
              <w:t xml:space="preserve"> аналогичные органы», «Рудименты», «Атавизмы», «Хромосомные наборы человека и шимпанзе», «Главные направления эволюции», «Общие закономерности эволюции».</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tc>
        <w:tc>
          <w:tcPr>
            <w:tcW w:w="2694" w:type="dxa"/>
          </w:tcPr>
          <w:p w:rsidR="005D303D" w:rsidRPr="009F649A" w:rsidRDefault="005D303D" w:rsidP="007239E8">
            <w:pPr>
              <w:jc w:val="center"/>
              <w:rPr>
                <w:rFonts w:ascii="Times New Roman" w:hAnsi="Times New Roman"/>
                <w:i/>
                <w:lang w:val="ru-RU" w:eastAsia="en-US"/>
              </w:rPr>
            </w:pPr>
          </w:p>
        </w:tc>
      </w:tr>
      <w:tr w:rsidR="005D303D" w:rsidRPr="00801E00" w:rsidTr="003D6AB7">
        <w:trPr>
          <w:trHeight w:val="2980"/>
        </w:trPr>
        <w:tc>
          <w:tcPr>
            <w:tcW w:w="851" w:type="dxa"/>
          </w:tcPr>
          <w:p w:rsidR="005D303D" w:rsidRPr="009F649A" w:rsidRDefault="005D303D" w:rsidP="007239E8">
            <w:pPr>
              <w:ind w:left="142"/>
              <w:rPr>
                <w:rFonts w:ascii="Times New Roman" w:hAnsi="Times New Roman"/>
                <w:lang w:val="ru-RU" w:eastAsia="en-US"/>
              </w:rPr>
            </w:pPr>
            <w:r>
              <w:rPr>
                <w:rFonts w:ascii="Times New Roman" w:hAnsi="Times New Roman"/>
                <w:lang w:val="ru-RU" w:eastAsia="en-US"/>
              </w:rPr>
              <w:lastRenderedPageBreak/>
              <w:t>4.</w:t>
            </w:r>
          </w:p>
        </w:tc>
        <w:tc>
          <w:tcPr>
            <w:tcW w:w="5953" w:type="dxa"/>
          </w:tcPr>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120.7.4. Тема 4. Происхождение и развитие жизни на Земле.</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w:t>
            </w:r>
            <w:proofErr w:type="spellStart"/>
            <w:r w:rsidRPr="009F649A">
              <w:rPr>
                <w:rFonts w:ascii="Times New Roman" w:eastAsia="OfficinaSansBoldITC" w:hAnsi="Times New Roman"/>
                <w:szCs w:val="28"/>
                <w:lang w:val="ru-RU" w:eastAsia="en-US"/>
              </w:rPr>
              <w:t>Реди</w:t>
            </w:r>
            <w:proofErr w:type="spellEnd"/>
            <w:r w:rsidRPr="009F649A">
              <w:rPr>
                <w:rFonts w:ascii="Times New Roman" w:eastAsia="OfficinaSansBoldITC" w:hAnsi="Times New Roman"/>
                <w:szCs w:val="28"/>
                <w:lang w:val="ru-RU" w:eastAsia="en-US"/>
              </w:rPr>
              <w:t xml:space="preserve">, Л. </w:t>
            </w:r>
            <w:proofErr w:type="spellStart"/>
            <w:r w:rsidRPr="009F649A">
              <w:rPr>
                <w:rFonts w:ascii="Times New Roman" w:eastAsia="OfficinaSansBoldITC" w:hAnsi="Times New Roman"/>
                <w:szCs w:val="28"/>
                <w:lang w:val="ru-RU" w:eastAsia="en-US"/>
              </w:rPr>
              <w:t>Спалланцани</w:t>
            </w:r>
            <w:proofErr w:type="spellEnd"/>
            <w:r w:rsidRPr="009F649A">
              <w:rPr>
                <w:rFonts w:ascii="Times New Roman" w:eastAsia="OfficinaSansBoldITC" w:hAnsi="Times New Roman"/>
                <w:szCs w:val="28"/>
                <w:lang w:val="ru-RU" w:eastAsia="en-US"/>
              </w:rPr>
              <w:t>, Л. Пастера. Происхождение жизни и астробиология.</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Основные этапы неорганической эволюции. Планетарная (геологическая) эволюция. Химическая эволюция. Абиогенный синтез органических </w:t>
            </w:r>
            <w:proofErr w:type="gramStart"/>
            <w:r w:rsidRPr="009F649A">
              <w:rPr>
                <w:rFonts w:ascii="Times New Roman" w:eastAsia="OfficinaSansBoldITC" w:hAnsi="Times New Roman"/>
                <w:szCs w:val="28"/>
                <w:lang w:val="ru-RU" w:eastAsia="en-US"/>
              </w:rPr>
              <w:t>веществ  из</w:t>
            </w:r>
            <w:proofErr w:type="gramEnd"/>
            <w:r w:rsidRPr="009F649A">
              <w:rPr>
                <w:rFonts w:ascii="Times New Roman" w:eastAsia="OfficinaSansBoldITC" w:hAnsi="Times New Roman"/>
                <w:szCs w:val="28"/>
                <w:lang w:val="ru-RU" w:eastAsia="en-US"/>
              </w:rPr>
              <w:t xml:space="preserve"> неорганических. Опыт С. Миллера и Г. </w:t>
            </w:r>
            <w:proofErr w:type="spellStart"/>
            <w:r w:rsidRPr="009F649A">
              <w:rPr>
                <w:rFonts w:ascii="Times New Roman" w:eastAsia="OfficinaSansBoldITC" w:hAnsi="Times New Roman"/>
                <w:szCs w:val="28"/>
                <w:lang w:val="ru-RU" w:eastAsia="en-US"/>
              </w:rPr>
              <w:t>Юри</w:t>
            </w:r>
            <w:proofErr w:type="spellEnd"/>
            <w:r w:rsidRPr="009F649A">
              <w:rPr>
                <w:rFonts w:ascii="Times New Roman" w:eastAsia="OfficinaSansBoldITC" w:hAnsi="Times New Roman"/>
                <w:szCs w:val="28"/>
                <w:lang w:val="ru-RU" w:eastAsia="en-US"/>
              </w:rPr>
              <w:t xml:space="preserve">. Образование </w:t>
            </w:r>
            <w:proofErr w:type="gramStart"/>
            <w:r w:rsidRPr="009F649A">
              <w:rPr>
                <w:rFonts w:ascii="Times New Roman" w:eastAsia="OfficinaSansBoldITC" w:hAnsi="Times New Roman"/>
                <w:szCs w:val="28"/>
                <w:lang w:val="ru-RU" w:eastAsia="en-US"/>
              </w:rPr>
              <w:t>полимеров  из</w:t>
            </w:r>
            <w:proofErr w:type="gramEnd"/>
            <w:r w:rsidRPr="009F649A">
              <w:rPr>
                <w:rFonts w:ascii="Times New Roman" w:eastAsia="OfficinaSansBoldITC" w:hAnsi="Times New Roman"/>
                <w:szCs w:val="28"/>
                <w:lang w:val="ru-RU" w:eastAsia="en-US"/>
              </w:rPr>
              <w:t xml:space="preserve"> мономеров. </w:t>
            </w:r>
            <w:proofErr w:type="spellStart"/>
            <w:r w:rsidRPr="009F649A">
              <w:rPr>
                <w:rFonts w:ascii="Times New Roman" w:eastAsia="OfficinaSansBoldITC" w:hAnsi="Times New Roman"/>
                <w:szCs w:val="28"/>
                <w:lang w:val="ru-RU" w:eastAsia="en-US"/>
              </w:rPr>
              <w:t>Коацерватная</w:t>
            </w:r>
            <w:proofErr w:type="spellEnd"/>
            <w:r w:rsidRPr="009F649A">
              <w:rPr>
                <w:rFonts w:ascii="Times New Roman" w:eastAsia="OfficinaSansBoldITC" w:hAnsi="Times New Roman"/>
                <w:szCs w:val="28"/>
                <w:lang w:val="ru-RU" w:eastAsia="en-US"/>
              </w:rPr>
              <w:t xml:space="preserve"> гипотеза А.И. Опарина, гипотеза первичного бульона Д. </w:t>
            </w:r>
            <w:proofErr w:type="spellStart"/>
            <w:r w:rsidRPr="009F649A">
              <w:rPr>
                <w:rFonts w:ascii="Times New Roman" w:eastAsia="OfficinaSansBoldITC" w:hAnsi="Times New Roman"/>
                <w:szCs w:val="28"/>
                <w:lang w:val="ru-RU" w:eastAsia="en-US"/>
              </w:rPr>
              <w:t>Холдейна</w:t>
            </w:r>
            <w:proofErr w:type="spellEnd"/>
            <w:r w:rsidRPr="009F649A">
              <w:rPr>
                <w:rFonts w:ascii="Times New Roman" w:eastAsia="OfficinaSansBoldITC" w:hAnsi="Times New Roman"/>
                <w:szCs w:val="28"/>
                <w:lang w:val="ru-RU" w:eastAsia="en-US"/>
              </w:rPr>
              <w:t xml:space="preserve">, генетическая гипотеза Г. </w:t>
            </w:r>
            <w:proofErr w:type="spellStart"/>
            <w:r w:rsidRPr="009F649A">
              <w:rPr>
                <w:rFonts w:ascii="Times New Roman" w:eastAsia="OfficinaSansBoldITC" w:hAnsi="Times New Roman"/>
                <w:szCs w:val="28"/>
                <w:lang w:val="ru-RU" w:eastAsia="en-US"/>
              </w:rPr>
              <w:t>Мёллера</w:t>
            </w:r>
            <w:proofErr w:type="spellEnd"/>
            <w:r w:rsidRPr="009F649A">
              <w:rPr>
                <w:rFonts w:ascii="Times New Roman" w:eastAsia="OfficinaSansBoldITC" w:hAnsi="Times New Roman"/>
                <w:szCs w:val="28"/>
                <w:lang w:val="ru-RU" w:eastAsia="en-US"/>
              </w:rPr>
              <w:t xml:space="preserve">. </w:t>
            </w:r>
            <w:proofErr w:type="spellStart"/>
            <w:r w:rsidRPr="009F649A">
              <w:rPr>
                <w:rFonts w:ascii="Times New Roman" w:eastAsia="OfficinaSansBoldITC" w:hAnsi="Times New Roman"/>
                <w:szCs w:val="28"/>
                <w:lang w:val="ru-RU" w:eastAsia="en-US"/>
              </w:rPr>
              <w:t>Рибозимы</w:t>
            </w:r>
            <w:proofErr w:type="spellEnd"/>
            <w:r w:rsidRPr="009F649A">
              <w:rPr>
                <w:rFonts w:ascii="Times New Roman" w:eastAsia="OfficinaSansBoldITC" w:hAnsi="Times New Roman"/>
                <w:szCs w:val="28"/>
                <w:lang w:val="ru-RU" w:eastAsia="en-US"/>
              </w:rPr>
              <w:t xml:space="preserve"> (Т. Чек) и гипотеза «мира РНК» У. Гилберта. Формирование мембран и возникновение </w:t>
            </w:r>
            <w:proofErr w:type="spellStart"/>
            <w:r w:rsidRPr="009F649A">
              <w:rPr>
                <w:rFonts w:ascii="Times New Roman" w:eastAsia="OfficinaSansBoldITC" w:hAnsi="Times New Roman"/>
                <w:szCs w:val="28"/>
                <w:lang w:val="ru-RU" w:eastAsia="en-US"/>
              </w:rPr>
              <w:t>протоклетки</w:t>
            </w:r>
            <w:proofErr w:type="spellEnd"/>
            <w:r w:rsidRPr="009F649A">
              <w:rPr>
                <w:rFonts w:ascii="Times New Roman" w:eastAsia="OfficinaSansBoldITC" w:hAnsi="Times New Roman"/>
                <w:szCs w:val="28"/>
                <w:lang w:val="ru-RU" w:eastAsia="en-US"/>
              </w:rPr>
              <w:t>.</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 </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Происхождение эукариот (</w:t>
            </w:r>
            <w:proofErr w:type="spellStart"/>
            <w:r w:rsidRPr="009F649A">
              <w:rPr>
                <w:rFonts w:ascii="Times New Roman" w:eastAsia="OfficinaSansBoldITC" w:hAnsi="Times New Roman"/>
                <w:szCs w:val="28"/>
                <w:lang w:val="ru-RU" w:eastAsia="en-US"/>
              </w:rPr>
              <w:t>симбиогенез</w:t>
            </w:r>
            <w:proofErr w:type="spellEnd"/>
            <w:r w:rsidRPr="009F649A">
              <w:rPr>
                <w:rFonts w:ascii="Times New Roman" w:eastAsia="OfficinaSansBoldITC" w:hAnsi="Times New Roman"/>
                <w:szCs w:val="28"/>
                <w:lang w:val="ru-RU" w:eastAsia="en-US"/>
              </w:rPr>
              <w:t xml:space="preserve">). Эволюционное происхождение вирусов. Происхождение многоклеточных организмов. Возникновение основных групп многоклеточных организмов. </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5D303D" w:rsidRPr="00791CB7"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w:t>
            </w:r>
            <w:r w:rsidRPr="00791CB7">
              <w:rPr>
                <w:rFonts w:ascii="Times New Roman" w:eastAsia="OfficinaSansBoldITC" w:hAnsi="Times New Roman"/>
                <w:szCs w:val="28"/>
                <w:lang w:val="ru-RU" w:eastAsia="en-US"/>
              </w:rPr>
              <w:t>Принцип ключевого ароморфоза. Освоение беспозвоночными и позвоночными животными суши.</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Развитие жизни на Земле по эрам и периодам: архей, протерозой, палеозой, мезозой, кайнозой. Общая характеристика климата и геологических процессов. </w:t>
            </w:r>
            <w:r w:rsidRPr="009F649A">
              <w:rPr>
                <w:rFonts w:ascii="Times New Roman" w:eastAsia="OfficinaSansBoldITC" w:hAnsi="Times New Roman"/>
                <w:szCs w:val="28"/>
                <w:lang w:val="ru-RU" w:eastAsia="en-US"/>
              </w:rPr>
              <w:lastRenderedPageBreak/>
              <w:t xml:space="preserve">Появление и расцвет характерных организмов. Углеобразование: его </w:t>
            </w:r>
            <w:proofErr w:type="gramStart"/>
            <w:r w:rsidRPr="009F649A">
              <w:rPr>
                <w:rFonts w:ascii="Times New Roman" w:eastAsia="OfficinaSansBoldITC" w:hAnsi="Times New Roman"/>
                <w:szCs w:val="28"/>
                <w:lang w:val="ru-RU" w:eastAsia="en-US"/>
              </w:rPr>
              <w:t>условия  и</w:t>
            </w:r>
            <w:proofErr w:type="gramEnd"/>
            <w:r w:rsidRPr="009F649A">
              <w:rPr>
                <w:rFonts w:ascii="Times New Roman" w:eastAsia="OfficinaSansBoldITC" w:hAnsi="Times New Roman"/>
                <w:szCs w:val="28"/>
                <w:lang w:val="ru-RU" w:eastAsia="en-US"/>
              </w:rPr>
              <w:t xml:space="preserve"> влияние на газовый состав атмосферы.</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Массовые вымирания – экологические кризисы прошлого. </w:t>
            </w:r>
            <w:proofErr w:type="gramStart"/>
            <w:r w:rsidRPr="009F649A">
              <w:rPr>
                <w:rFonts w:ascii="Times New Roman" w:eastAsia="OfficinaSansBoldITC" w:hAnsi="Times New Roman"/>
                <w:szCs w:val="28"/>
                <w:lang w:val="ru-RU" w:eastAsia="en-US"/>
              </w:rPr>
              <w:t>Причины  и</w:t>
            </w:r>
            <w:proofErr w:type="gramEnd"/>
            <w:r w:rsidRPr="009F649A">
              <w:rPr>
                <w:rFonts w:ascii="Times New Roman" w:eastAsia="OfficinaSansBoldITC" w:hAnsi="Times New Roman"/>
                <w:szCs w:val="28"/>
                <w:lang w:val="ru-RU" w:eastAsia="en-US"/>
              </w:rPr>
              <w:t xml:space="preserve"> следствия массовых вымираний. Современный экологический </w:t>
            </w:r>
            <w:proofErr w:type="gramStart"/>
            <w:r w:rsidRPr="009F649A">
              <w:rPr>
                <w:rFonts w:ascii="Times New Roman" w:eastAsia="OfficinaSansBoldITC" w:hAnsi="Times New Roman"/>
                <w:szCs w:val="28"/>
                <w:lang w:val="ru-RU" w:eastAsia="en-US"/>
              </w:rPr>
              <w:t>кризис,  его</w:t>
            </w:r>
            <w:proofErr w:type="gramEnd"/>
            <w:r w:rsidRPr="009F649A">
              <w:rPr>
                <w:rFonts w:ascii="Times New Roman" w:eastAsia="OfficinaSansBoldITC" w:hAnsi="Times New Roman"/>
                <w:szCs w:val="28"/>
                <w:lang w:val="ru-RU" w:eastAsia="en-US"/>
              </w:rPr>
              <w:t xml:space="preserve"> особенности. Проблема сохранения биоразнообразия на Земле.</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Современная система органического мира. Принципы классификации организмов. Основные систематические группы организмов. </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Демонстрации:</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Портреты: Ф. </w:t>
            </w:r>
            <w:proofErr w:type="spellStart"/>
            <w:r w:rsidRPr="009F649A">
              <w:rPr>
                <w:rFonts w:ascii="Times New Roman" w:eastAsia="OfficinaSansBoldITC" w:hAnsi="Times New Roman"/>
                <w:szCs w:val="28"/>
                <w:lang w:val="ru-RU" w:eastAsia="en-US"/>
              </w:rPr>
              <w:t>Реди</w:t>
            </w:r>
            <w:proofErr w:type="spellEnd"/>
            <w:r w:rsidRPr="009F649A">
              <w:rPr>
                <w:rFonts w:ascii="Times New Roman" w:eastAsia="OfficinaSansBoldITC" w:hAnsi="Times New Roman"/>
                <w:szCs w:val="28"/>
                <w:lang w:val="ru-RU" w:eastAsia="en-US"/>
              </w:rPr>
              <w:t xml:space="preserve">, Л. </w:t>
            </w:r>
            <w:proofErr w:type="spellStart"/>
            <w:r w:rsidRPr="009F649A">
              <w:rPr>
                <w:rFonts w:ascii="Times New Roman" w:eastAsia="OfficinaSansBoldITC" w:hAnsi="Times New Roman"/>
                <w:szCs w:val="28"/>
                <w:lang w:val="ru-RU" w:eastAsia="en-US"/>
              </w:rPr>
              <w:t>Спалланцани</w:t>
            </w:r>
            <w:proofErr w:type="spellEnd"/>
            <w:r w:rsidRPr="009F649A">
              <w:rPr>
                <w:rFonts w:ascii="Times New Roman" w:eastAsia="OfficinaSansBoldITC" w:hAnsi="Times New Roman"/>
                <w:szCs w:val="28"/>
                <w:lang w:val="ru-RU" w:eastAsia="en-US"/>
              </w:rPr>
              <w:t xml:space="preserve">, Л. Пастер, И.И. Мечников, А.И. Опарин, Д. </w:t>
            </w:r>
            <w:proofErr w:type="spellStart"/>
            <w:r w:rsidRPr="009F649A">
              <w:rPr>
                <w:rFonts w:ascii="Times New Roman" w:eastAsia="OfficinaSansBoldITC" w:hAnsi="Times New Roman"/>
                <w:szCs w:val="28"/>
                <w:lang w:val="ru-RU" w:eastAsia="en-US"/>
              </w:rPr>
              <w:t>Холдейн</w:t>
            </w:r>
            <w:proofErr w:type="spellEnd"/>
            <w:r w:rsidRPr="009F649A">
              <w:rPr>
                <w:rFonts w:ascii="Times New Roman" w:eastAsia="OfficinaSansBoldITC" w:hAnsi="Times New Roman"/>
                <w:szCs w:val="28"/>
                <w:lang w:val="ru-RU" w:eastAsia="en-US"/>
              </w:rPr>
              <w:t xml:space="preserve">, Г. </w:t>
            </w:r>
            <w:proofErr w:type="spellStart"/>
            <w:r w:rsidRPr="009F649A">
              <w:rPr>
                <w:rFonts w:ascii="Times New Roman" w:eastAsia="OfficinaSansBoldITC" w:hAnsi="Times New Roman"/>
                <w:szCs w:val="28"/>
                <w:lang w:val="ru-RU" w:eastAsia="en-US"/>
              </w:rPr>
              <w:t>Мёллер</w:t>
            </w:r>
            <w:proofErr w:type="spellEnd"/>
            <w:r w:rsidRPr="009F649A">
              <w:rPr>
                <w:rFonts w:ascii="Times New Roman" w:eastAsia="OfficinaSansBoldITC" w:hAnsi="Times New Roman"/>
                <w:szCs w:val="28"/>
                <w:lang w:val="ru-RU" w:eastAsia="en-US"/>
              </w:rPr>
              <w:t xml:space="preserve">, С. Миллер, Г. </w:t>
            </w:r>
            <w:proofErr w:type="spellStart"/>
            <w:r w:rsidRPr="009F649A">
              <w:rPr>
                <w:rFonts w:ascii="Times New Roman" w:eastAsia="OfficinaSansBoldITC" w:hAnsi="Times New Roman"/>
                <w:szCs w:val="28"/>
                <w:lang w:val="ru-RU" w:eastAsia="en-US"/>
              </w:rPr>
              <w:t>Юри</w:t>
            </w:r>
            <w:proofErr w:type="spellEnd"/>
            <w:r w:rsidRPr="009F649A">
              <w:rPr>
                <w:rFonts w:ascii="Times New Roman" w:eastAsia="OfficinaSansBoldITC" w:hAnsi="Times New Roman"/>
                <w:szCs w:val="28"/>
                <w:lang w:val="ru-RU" w:eastAsia="en-US"/>
              </w:rPr>
              <w:t>.</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Таблицы и схемы: «Схема опыта Ф. </w:t>
            </w:r>
            <w:proofErr w:type="spellStart"/>
            <w:r w:rsidRPr="009F649A">
              <w:rPr>
                <w:rFonts w:ascii="Times New Roman" w:eastAsia="OfficinaSansBoldITC" w:hAnsi="Times New Roman"/>
                <w:szCs w:val="28"/>
                <w:lang w:val="ru-RU" w:eastAsia="en-US"/>
              </w:rPr>
              <w:t>Реди</w:t>
            </w:r>
            <w:proofErr w:type="spellEnd"/>
            <w:r w:rsidRPr="009F649A">
              <w:rPr>
                <w:rFonts w:ascii="Times New Roman" w:eastAsia="OfficinaSansBoldITC" w:hAnsi="Times New Roman"/>
                <w:szCs w:val="28"/>
                <w:lang w:val="ru-RU" w:eastAsia="en-US"/>
              </w:rPr>
              <w:t xml:space="preserve">», «Схема опыта Л. Пастера  по изучению самозарождения жизни», «Схема опыта С. Миллера, Г. </w:t>
            </w:r>
            <w:proofErr w:type="spellStart"/>
            <w:r w:rsidRPr="009F649A">
              <w:rPr>
                <w:rFonts w:ascii="Times New Roman" w:eastAsia="OfficinaSansBoldITC" w:hAnsi="Times New Roman"/>
                <w:szCs w:val="28"/>
                <w:lang w:val="ru-RU" w:eastAsia="en-US"/>
              </w:rPr>
              <w:t>Юри</w:t>
            </w:r>
            <w:proofErr w:type="spellEnd"/>
            <w:r w:rsidRPr="009F649A">
              <w:rPr>
                <w:rFonts w:ascii="Times New Roman" w:eastAsia="OfficinaSansBoldITC" w:hAnsi="Times New Roman"/>
                <w:szCs w:val="28"/>
                <w:lang w:val="ru-RU" w:eastAsia="en-US"/>
              </w:rPr>
              <w:t xml:space="preserve">», «Этапы неорганической эволюции», «Геохронологическая шкала», «Начальные этапы органической эволюции», «Схема образования эукариот путём </w:t>
            </w:r>
            <w:proofErr w:type="spellStart"/>
            <w:r w:rsidRPr="009F649A">
              <w:rPr>
                <w:rFonts w:ascii="Times New Roman" w:eastAsia="OfficinaSansBoldITC" w:hAnsi="Times New Roman"/>
                <w:szCs w:val="28"/>
                <w:lang w:val="ru-RU" w:eastAsia="en-US"/>
              </w:rPr>
              <w:t>симбиогенеза</w:t>
            </w:r>
            <w:proofErr w:type="spellEnd"/>
            <w:r w:rsidRPr="009F649A">
              <w:rPr>
                <w:rFonts w:ascii="Times New Roman" w:eastAsia="OfficinaSansBoldITC" w:hAnsi="Times New Roman"/>
                <w:szCs w:val="28"/>
                <w:lang w:val="ru-RU" w:eastAsia="en-US"/>
              </w:rPr>
              <w:t>», «Система живой природы», «Строение вируса», «Ароморфозы растений», «</w:t>
            </w:r>
            <w:proofErr w:type="spellStart"/>
            <w:r w:rsidRPr="009F649A">
              <w:rPr>
                <w:rFonts w:ascii="Times New Roman" w:eastAsia="OfficinaSansBoldITC" w:hAnsi="Times New Roman"/>
                <w:szCs w:val="28"/>
                <w:lang w:val="ru-RU" w:eastAsia="en-US"/>
              </w:rPr>
              <w:t>Риниофиты</w:t>
            </w:r>
            <w:proofErr w:type="spellEnd"/>
            <w:r w:rsidRPr="009F649A">
              <w:rPr>
                <w:rFonts w:ascii="Times New Roman" w:eastAsia="OfficinaSansBoldITC" w:hAnsi="Times New Roman"/>
                <w:szCs w:val="28"/>
                <w:lang w:val="ru-RU" w:eastAsia="en-US"/>
              </w:rPr>
              <w:t>»,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Виртуальная лабораторная работа «Моделирование опытов Миллера–</w:t>
            </w:r>
            <w:proofErr w:type="spellStart"/>
            <w:proofErr w:type="gramStart"/>
            <w:r w:rsidRPr="009F649A">
              <w:rPr>
                <w:rFonts w:ascii="Times New Roman" w:eastAsia="OfficinaSansBoldITC" w:hAnsi="Times New Roman"/>
                <w:szCs w:val="28"/>
                <w:lang w:val="ru-RU" w:eastAsia="en-US"/>
              </w:rPr>
              <w:t>Юри</w:t>
            </w:r>
            <w:proofErr w:type="spellEnd"/>
            <w:r w:rsidRPr="009F649A">
              <w:rPr>
                <w:rFonts w:ascii="Times New Roman" w:eastAsia="OfficinaSansBoldITC" w:hAnsi="Times New Roman"/>
                <w:szCs w:val="28"/>
                <w:lang w:val="ru-RU" w:eastAsia="en-US"/>
              </w:rPr>
              <w:t xml:space="preserve">  по</w:t>
            </w:r>
            <w:proofErr w:type="gramEnd"/>
            <w:r w:rsidRPr="009F649A">
              <w:rPr>
                <w:rFonts w:ascii="Times New Roman" w:eastAsia="OfficinaSansBoldITC" w:hAnsi="Times New Roman"/>
                <w:szCs w:val="28"/>
                <w:lang w:val="ru-RU" w:eastAsia="en-US"/>
              </w:rPr>
              <w:t xml:space="preserve"> изучению абиогенного синтеза органических соединений в первичной атмосфере».</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Лабораторная работа «Изучение и описание ископаемых остатков древних организмов».</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Практическая работа «Изучение особенностей строения растений разных отделов».</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Практическая работа «Изучение особенностей строения позвоночных животных».</w:t>
            </w:r>
          </w:p>
        </w:tc>
        <w:tc>
          <w:tcPr>
            <w:tcW w:w="2694" w:type="dxa"/>
          </w:tcPr>
          <w:p w:rsidR="005D303D" w:rsidRPr="009F649A" w:rsidRDefault="005D303D" w:rsidP="007239E8">
            <w:pPr>
              <w:jc w:val="center"/>
              <w:rPr>
                <w:rFonts w:ascii="Times New Roman" w:hAnsi="Times New Roman"/>
                <w:i/>
                <w:lang w:val="ru-RU" w:eastAsia="en-US"/>
              </w:rPr>
            </w:pPr>
          </w:p>
        </w:tc>
      </w:tr>
      <w:tr w:rsidR="005D303D" w:rsidRPr="00801E00" w:rsidTr="003D6AB7">
        <w:trPr>
          <w:trHeight w:val="2544"/>
        </w:trPr>
        <w:tc>
          <w:tcPr>
            <w:tcW w:w="851" w:type="dxa"/>
          </w:tcPr>
          <w:p w:rsidR="005D303D" w:rsidRPr="009F649A" w:rsidRDefault="005D303D" w:rsidP="007239E8">
            <w:pPr>
              <w:ind w:left="142"/>
              <w:rPr>
                <w:rFonts w:ascii="Times New Roman" w:hAnsi="Times New Roman"/>
                <w:lang w:val="ru-RU" w:eastAsia="en-US"/>
              </w:rPr>
            </w:pPr>
            <w:r>
              <w:rPr>
                <w:rFonts w:ascii="Times New Roman" w:hAnsi="Times New Roman"/>
                <w:lang w:val="ru-RU" w:eastAsia="en-US"/>
              </w:rPr>
              <w:lastRenderedPageBreak/>
              <w:t>5.</w:t>
            </w:r>
          </w:p>
        </w:tc>
        <w:tc>
          <w:tcPr>
            <w:tcW w:w="5953" w:type="dxa"/>
          </w:tcPr>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120.7.5. Тема 5. Происхождение человека – антропогенез.</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Разделы и задачи антропологии. Методы антропологии.</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Становление представлений о происхождении человека. Религиозные воззрения. Современные научные теории.</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w:t>
            </w:r>
            <w:proofErr w:type="gramStart"/>
            <w:r w:rsidRPr="009F649A">
              <w:rPr>
                <w:rFonts w:ascii="Times New Roman" w:eastAsia="OfficinaSansBoldITC" w:hAnsi="Times New Roman"/>
                <w:szCs w:val="28"/>
                <w:lang w:val="ru-RU" w:eastAsia="en-US"/>
              </w:rPr>
              <w:t>человека  от</w:t>
            </w:r>
            <w:proofErr w:type="gramEnd"/>
            <w:r w:rsidRPr="009F649A">
              <w:rPr>
                <w:rFonts w:ascii="Times New Roman" w:eastAsia="OfficinaSansBoldITC" w:hAnsi="Times New Roman"/>
                <w:szCs w:val="28"/>
                <w:lang w:val="ru-RU" w:eastAsia="en-US"/>
              </w:rPr>
              <w:t xml:space="preserve"> животных. </w:t>
            </w:r>
            <w:proofErr w:type="spellStart"/>
            <w:r w:rsidRPr="009F649A">
              <w:rPr>
                <w:rFonts w:ascii="Times New Roman" w:eastAsia="OfficinaSansBoldITC" w:hAnsi="Times New Roman"/>
                <w:szCs w:val="28"/>
                <w:lang w:val="ru-RU" w:eastAsia="en-US"/>
              </w:rPr>
              <w:t>Прямохождение</w:t>
            </w:r>
            <w:proofErr w:type="spellEnd"/>
            <w:r w:rsidRPr="009F649A">
              <w:rPr>
                <w:rFonts w:ascii="Times New Roman" w:eastAsia="OfficinaSansBoldITC" w:hAnsi="Times New Roman"/>
                <w:szCs w:val="28"/>
                <w:lang w:val="ru-RU" w:eastAsia="en-US"/>
              </w:rPr>
              <w:t xml:space="preserve"> и комплекс связанных с ним признаков. Развитие головного мозга и второй сигнальной системы.</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Движущие силы (факторы) антропогенеза: биологические, социальные. Соотношение биологических и социальных факторов в антропогенезе.</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Основные стадии антропогенеза. Ранние человекообразные обезьяны (проконсулы) и ранние понгиды – общие предки человекообразных </w:t>
            </w:r>
            <w:proofErr w:type="gramStart"/>
            <w:r w:rsidRPr="009F649A">
              <w:rPr>
                <w:rFonts w:ascii="Times New Roman" w:eastAsia="OfficinaSansBoldITC" w:hAnsi="Times New Roman"/>
                <w:szCs w:val="28"/>
                <w:lang w:val="ru-RU" w:eastAsia="en-US"/>
              </w:rPr>
              <w:t>обезьян  и</w:t>
            </w:r>
            <w:proofErr w:type="gramEnd"/>
            <w:r w:rsidRPr="009F649A">
              <w:rPr>
                <w:rFonts w:ascii="Times New Roman" w:eastAsia="OfficinaSansBoldITC" w:hAnsi="Times New Roman"/>
                <w:szCs w:val="28"/>
                <w:lang w:val="ru-RU" w:eastAsia="en-US"/>
              </w:rPr>
              <w:t xml:space="preserve"> людей. Австралопитеки – двуногие предки людей. Человек умелый, первые изготовления орудий труда. Человек прямоходящий и первый выход </w:t>
            </w:r>
            <w:proofErr w:type="gramStart"/>
            <w:r w:rsidRPr="009F649A">
              <w:rPr>
                <w:rFonts w:ascii="Times New Roman" w:eastAsia="OfficinaSansBoldITC" w:hAnsi="Times New Roman"/>
                <w:szCs w:val="28"/>
                <w:lang w:val="ru-RU" w:eastAsia="en-US"/>
              </w:rPr>
              <w:t>людей  за</w:t>
            </w:r>
            <w:proofErr w:type="gramEnd"/>
            <w:r w:rsidRPr="009F649A">
              <w:rPr>
                <w:rFonts w:ascii="Times New Roman" w:eastAsia="OfficinaSansBoldITC" w:hAnsi="Times New Roman"/>
                <w:szCs w:val="28"/>
                <w:lang w:val="ru-RU" w:eastAsia="en-US"/>
              </w:rPr>
              <w:t xml:space="preserve"> пределы Африки. Человек </w:t>
            </w:r>
            <w:proofErr w:type="spellStart"/>
            <w:r w:rsidRPr="009F649A">
              <w:rPr>
                <w:rFonts w:ascii="Times New Roman" w:eastAsia="OfficinaSansBoldITC" w:hAnsi="Times New Roman"/>
                <w:szCs w:val="28"/>
                <w:lang w:val="ru-RU" w:eastAsia="en-US"/>
              </w:rPr>
              <w:t>гейдельбергский</w:t>
            </w:r>
            <w:proofErr w:type="spellEnd"/>
            <w:r w:rsidRPr="009F649A">
              <w:rPr>
                <w:rFonts w:ascii="Times New Roman" w:eastAsia="OfficinaSansBoldITC" w:hAnsi="Times New Roman"/>
                <w:szCs w:val="28"/>
                <w:lang w:val="ru-RU" w:eastAsia="en-US"/>
              </w:rPr>
              <w:t xml:space="preserve">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w:t>
            </w:r>
            <w:proofErr w:type="spellStart"/>
            <w:r w:rsidRPr="009F649A">
              <w:rPr>
                <w:rFonts w:ascii="Times New Roman" w:eastAsia="OfficinaSansBoldITC" w:hAnsi="Times New Roman"/>
                <w:szCs w:val="28"/>
                <w:lang w:val="ru-RU" w:eastAsia="en-US"/>
              </w:rPr>
              <w:t>денисовский</w:t>
            </w:r>
            <w:proofErr w:type="spellEnd"/>
            <w:r w:rsidRPr="009F649A">
              <w:rPr>
                <w:rFonts w:ascii="Times New Roman" w:eastAsia="OfficinaSansBoldITC" w:hAnsi="Times New Roman"/>
                <w:szCs w:val="28"/>
                <w:lang w:val="ru-RU" w:eastAsia="en-US"/>
              </w:rPr>
              <w:t xml:space="preserve"> человек, освоение континентов за пределами Африки. </w:t>
            </w:r>
            <w:proofErr w:type="spellStart"/>
            <w:r w:rsidRPr="009F649A">
              <w:rPr>
                <w:rFonts w:ascii="Times New Roman" w:eastAsia="OfficinaSansBoldITC" w:hAnsi="Times New Roman"/>
                <w:szCs w:val="28"/>
                <w:lang w:val="ru-RU" w:eastAsia="en-US"/>
              </w:rPr>
              <w:t>Палеогенетика</w:t>
            </w:r>
            <w:proofErr w:type="spellEnd"/>
            <w:r w:rsidRPr="009F649A">
              <w:rPr>
                <w:rFonts w:ascii="Times New Roman" w:eastAsia="OfficinaSansBoldITC" w:hAnsi="Times New Roman"/>
                <w:szCs w:val="28"/>
                <w:lang w:val="ru-RU" w:eastAsia="en-US"/>
              </w:rPr>
              <w:t xml:space="preserve"> и </w:t>
            </w:r>
            <w:proofErr w:type="spellStart"/>
            <w:r w:rsidRPr="009F649A">
              <w:rPr>
                <w:rFonts w:ascii="Times New Roman" w:eastAsia="OfficinaSansBoldITC" w:hAnsi="Times New Roman"/>
                <w:szCs w:val="28"/>
                <w:lang w:val="ru-RU" w:eastAsia="en-US"/>
              </w:rPr>
              <w:t>палеогеномика</w:t>
            </w:r>
            <w:proofErr w:type="spellEnd"/>
            <w:r w:rsidRPr="009F649A">
              <w:rPr>
                <w:rFonts w:ascii="Times New Roman" w:eastAsia="OfficinaSansBoldITC" w:hAnsi="Times New Roman"/>
                <w:szCs w:val="28"/>
                <w:lang w:val="ru-RU" w:eastAsia="en-US"/>
              </w:rPr>
              <w:t>.</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w:t>
            </w:r>
            <w:proofErr w:type="gramStart"/>
            <w:r w:rsidRPr="009F649A">
              <w:rPr>
                <w:rFonts w:ascii="Times New Roman" w:eastAsia="OfficinaSansBoldITC" w:hAnsi="Times New Roman"/>
                <w:szCs w:val="28"/>
                <w:lang w:val="ru-RU" w:eastAsia="en-US"/>
              </w:rPr>
              <w:t>среды  и</w:t>
            </w:r>
            <w:proofErr w:type="gramEnd"/>
            <w:r w:rsidRPr="009F649A">
              <w:rPr>
                <w:rFonts w:ascii="Times New Roman" w:eastAsia="OfficinaSansBoldITC" w:hAnsi="Times New Roman"/>
                <w:szCs w:val="28"/>
                <w:lang w:val="ru-RU" w:eastAsia="en-US"/>
              </w:rPr>
              <w:t xml:space="preserve"> дрейфа генов на морфологию и физиологию человека.</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w:t>
            </w:r>
            <w:proofErr w:type="spellStart"/>
            <w:r w:rsidRPr="009F649A">
              <w:rPr>
                <w:rFonts w:ascii="Times New Roman" w:eastAsia="OfficinaSansBoldITC" w:hAnsi="Times New Roman"/>
                <w:szCs w:val="28"/>
                <w:lang w:val="ru-RU" w:eastAsia="en-US"/>
              </w:rPr>
              <w:t>коэволюции</w:t>
            </w:r>
            <w:proofErr w:type="spellEnd"/>
            <w:r w:rsidRPr="009F649A">
              <w:rPr>
                <w:rFonts w:ascii="Times New Roman" w:eastAsia="OfficinaSansBoldITC" w:hAnsi="Times New Roman"/>
                <w:szCs w:val="28"/>
                <w:lang w:val="ru-RU" w:eastAsia="en-US"/>
              </w:rPr>
              <w:t xml:space="preserve"> биологического и социального в человеке.</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Демонстрации: </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Портреты: Ч. Дарвин, Л. Лики, Я.Я. Рогинский, М.М. Герасимов.</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w:t>
            </w:r>
            <w:proofErr w:type="spellStart"/>
            <w:r w:rsidRPr="009F649A">
              <w:rPr>
                <w:rFonts w:ascii="Times New Roman" w:eastAsia="OfficinaSansBoldITC" w:hAnsi="Times New Roman"/>
                <w:szCs w:val="28"/>
                <w:lang w:val="ru-RU" w:eastAsia="en-US"/>
              </w:rPr>
              <w:t>Денисовский</w:t>
            </w:r>
            <w:proofErr w:type="spellEnd"/>
            <w:r w:rsidRPr="009F649A">
              <w:rPr>
                <w:rFonts w:ascii="Times New Roman" w:eastAsia="OfficinaSansBoldITC" w:hAnsi="Times New Roman"/>
                <w:szCs w:val="28"/>
                <w:lang w:val="ru-RU" w:eastAsia="en-US"/>
              </w:rPr>
              <w:t xml:space="preserve"> человек» «Неандертальцы», «Кроманьонцы», «Предки человека», «Этапы эволюции человека», «Расы человека».</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Оборудование: муляжи окаменелостей, предметов </w:t>
            </w:r>
            <w:r w:rsidRPr="009F649A">
              <w:rPr>
                <w:rFonts w:ascii="Times New Roman" w:eastAsia="OfficinaSansBoldITC" w:hAnsi="Times New Roman"/>
                <w:szCs w:val="28"/>
                <w:lang w:val="ru-RU" w:eastAsia="en-US"/>
              </w:rPr>
              <w:lastRenderedPageBreak/>
              <w:t xml:space="preserve">материальной культуры предков человека, репродукции (фотографии) картин с </w:t>
            </w:r>
            <w:proofErr w:type="gramStart"/>
            <w:r w:rsidRPr="009F649A">
              <w:rPr>
                <w:rFonts w:ascii="Times New Roman" w:eastAsia="OfficinaSansBoldITC" w:hAnsi="Times New Roman"/>
                <w:szCs w:val="28"/>
                <w:lang w:val="ru-RU" w:eastAsia="en-US"/>
              </w:rPr>
              <w:t>мифологическими  и</w:t>
            </w:r>
            <w:proofErr w:type="gramEnd"/>
            <w:r w:rsidRPr="009F649A">
              <w:rPr>
                <w:rFonts w:ascii="Times New Roman" w:eastAsia="OfficinaSansBoldITC" w:hAnsi="Times New Roman"/>
                <w:szCs w:val="28"/>
                <w:lang w:val="ru-RU" w:eastAsia="en-US"/>
              </w:rPr>
              <w:t xml:space="preserve">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Лабораторная работа «Изучение особенностей строения скелета человека, связанных с </w:t>
            </w:r>
            <w:proofErr w:type="spellStart"/>
            <w:r w:rsidRPr="009F649A">
              <w:rPr>
                <w:rFonts w:ascii="Times New Roman" w:eastAsia="OfficinaSansBoldITC" w:hAnsi="Times New Roman"/>
                <w:szCs w:val="28"/>
                <w:lang w:val="ru-RU" w:eastAsia="en-US"/>
              </w:rPr>
              <w:t>прямохождением</w:t>
            </w:r>
            <w:proofErr w:type="spellEnd"/>
            <w:r w:rsidRPr="009F649A">
              <w:rPr>
                <w:rFonts w:ascii="Times New Roman" w:eastAsia="OfficinaSansBoldITC" w:hAnsi="Times New Roman"/>
                <w:szCs w:val="28"/>
                <w:lang w:val="ru-RU" w:eastAsia="en-US"/>
              </w:rPr>
              <w:t>».</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Практическая работа «Изучение экологических адаптаций человека».</w:t>
            </w:r>
          </w:p>
        </w:tc>
        <w:tc>
          <w:tcPr>
            <w:tcW w:w="2694" w:type="dxa"/>
          </w:tcPr>
          <w:p w:rsidR="005D303D" w:rsidRPr="009F649A" w:rsidRDefault="005D303D" w:rsidP="007239E8">
            <w:pPr>
              <w:jc w:val="center"/>
              <w:rPr>
                <w:rFonts w:ascii="Times New Roman" w:hAnsi="Times New Roman"/>
                <w:i/>
                <w:lang w:val="ru-RU" w:eastAsia="en-US"/>
              </w:rPr>
            </w:pPr>
          </w:p>
        </w:tc>
      </w:tr>
      <w:tr w:rsidR="005D303D" w:rsidRPr="00801E00" w:rsidTr="003D6AB7">
        <w:trPr>
          <w:trHeight w:val="843"/>
        </w:trPr>
        <w:tc>
          <w:tcPr>
            <w:tcW w:w="851" w:type="dxa"/>
          </w:tcPr>
          <w:p w:rsidR="005D303D" w:rsidRPr="009F649A" w:rsidRDefault="005D303D" w:rsidP="007239E8">
            <w:pPr>
              <w:ind w:left="142"/>
              <w:rPr>
                <w:rFonts w:ascii="Times New Roman" w:hAnsi="Times New Roman"/>
                <w:lang w:val="ru-RU" w:eastAsia="en-US"/>
              </w:rPr>
            </w:pPr>
            <w:r>
              <w:rPr>
                <w:rFonts w:ascii="Times New Roman" w:hAnsi="Times New Roman"/>
                <w:lang w:val="ru-RU" w:eastAsia="en-US"/>
              </w:rPr>
              <w:lastRenderedPageBreak/>
              <w:t xml:space="preserve">6. </w:t>
            </w:r>
          </w:p>
        </w:tc>
        <w:tc>
          <w:tcPr>
            <w:tcW w:w="5953" w:type="dxa"/>
          </w:tcPr>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120.7.7. Тема 7. Организмы и среда обитания.</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Абиотические факторы. Свет как экологический фактор. Действие разных участков солнечного спектра на организмы. Экологические группы </w:t>
            </w:r>
            <w:proofErr w:type="gramStart"/>
            <w:r w:rsidRPr="009F649A">
              <w:rPr>
                <w:rFonts w:ascii="Times New Roman" w:eastAsia="OfficinaSansBoldITC" w:hAnsi="Times New Roman"/>
                <w:szCs w:val="28"/>
                <w:lang w:val="ru-RU" w:eastAsia="en-US"/>
              </w:rPr>
              <w:t>растений  и</w:t>
            </w:r>
            <w:proofErr w:type="gramEnd"/>
            <w:r w:rsidRPr="009F649A">
              <w:rPr>
                <w:rFonts w:ascii="Times New Roman" w:eastAsia="OfficinaSansBoldITC" w:hAnsi="Times New Roman"/>
                <w:szCs w:val="28"/>
                <w:lang w:val="ru-RU" w:eastAsia="en-US"/>
              </w:rPr>
              <w:t xml:space="preserve"> животных по отношению к свету. Сигнальная роль света. Фотопериодизм.</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Влажность как экологический фактор. Приспособления </w:t>
            </w:r>
            <w:proofErr w:type="gramStart"/>
            <w:r w:rsidRPr="009F649A">
              <w:rPr>
                <w:rFonts w:ascii="Times New Roman" w:eastAsia="OfficinaSansBoldITC" w:hAnsi="Times New Roman"/>
                <w:szCs w:val="28"/>
                <w:lang w:val="ru-RU" w:eastAsia="en-US"/>
              </w:rPr>
              <w:t>растений  к</w:t>
            </w:r>
            <w:proofErr w:type="gramEnd"/>
            <w:r w:rsidRPr="009F649A">
              <w:rPr>
                <w:rFonts w:ascii="Times New Roman" w:eastAsia="OfficinaSansBoldITC" w:hAnsi="Times New Roman"/>
                <w:szCs w:val="28"/>
                <w:lang w:val="ru-RU" w:eastAsia="en-US"/>
              </w:rPr>
              <w:t xml:space="preserve"> поддержанию водного баланса. Классификация растений по отношению к воде. Приспособления животных к изменению водного режима.</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Среды обитания организмов: водная, наземно-воздушная, почвенная, глубинная подпочвенная, </w:t>
            </w:r>
            <w:proofErr w:type="spellStart"/>
            <w:r w:rsidRPr="009F649A">
              <w:rPr>
                <w:rFonts w:ascii="Times New Roman" w:eastAsia="OfficinaSansBoldITC" w:hAnsi="Times New Roman"/>
                <w:szCs w:val="28"/>
                <w:lang w:val="ru-RU" w:eastAsia="en-US"/>
              </w:rPr>
              <w:t>внутриорганизменная</w:t>
            </w:r>
            <w:proofErr w:type="spellEnd"/>
            <w:r w:rsidRPr="009F649A">
              <w:rPr>
                <w:rFonts w:ascii="Times New Roman" w:eastAsia="OfficinaSansBoldITC" w:hAnsi="Times New Roman"/>
                <w:szCs w:val="28"/>
                <w:lang w:val="ru-RU" w:eastAsia="en-US"/>
              </w:rPr>
              <w:t>. Физико-химические особенности сред обитания организмов. Приспособления организмов к жизни в разных средах.</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w:t>
            </w:r>
            <w:proofErr w:type="spellStart"/>
            <w:r w:rsidRPr="009F649A">
              <w:rPr>
                <w:rFonts w:ascii="Times New Roman" w:eastAsia="OfficinaSansBoldITC" w:hAnsi="Times New Roman"/>
                <w:szCs w:val="28"/>
                <w:lang w:val="ru-RU" w:eastAsia="en-US"/>
              </w:rPr>
              <w:t>геобионты</w:t>
            </w:r>
            <w:proofErr w:type="spellEnd"/>
            <w:r w:rsidRPr="009F649A">
              <w:rPr>
                <w:rFonts w:ascii="Times New Roman" w:eastAsia="OfficinaSansBoldITC" w:hAnsi="Times New Roman"/>
                <w:szCs w:val="28"/>
                <w:lang w:val="ru-RU" w:eastAsia="en-US"/>
              </w:rPr>
              <w:t>, аэробионты. Особенности строения и образа жизни.</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9F649A">
              <w:rPr>
                <w:rFonts w:ascii="Times New Roman" w:eastAsia="OfficinaSansBoldITC" w:hAnsi="Times New Roman"/>
                <w:szCs w:val="28"/>
                <w:lang w:val="ru-RU" w:eastAsia="en-US"/>
              </w:rPr>
              <w:t>квартирантство</w:t>
            </w:r>
            <w:proofErr w:type="spellEnd"/>
            <w:r w:rsidRPr="009F649A">
              <w:rPr>
                <w:rFonts w:ascii="Times New Roman" w:eastAsia="OfficinaSansBoldITC" w:hAnsi="Times New Roman"/>
                <w:szCs w:val="28"/>
                <w:lang w:val="ru-RU" w:eastAsia="en-US"/>
              </w:rPr>
              <w:t xml:space="preserve">, нахлебничество). </w:t>
            </w:r>
            <w:proofErr w:type="spellStart"/>
            <w:r w:rsidRPr="009F649A">
              <w:rPr>
                <w:rFonts w:ascii="Times New Roman" w:eastAsia="OfficinaSansBoldITC" w:hAnsi="Times New Roman"/>
                <w:szCs w:val="28"/>
                <w:lang w:val="ru-RU" w:eastAsia="en-US"/>
              </w:rPr>
              <w:t>Нетрофические</w:t>
            </w:r>
            <w:proofErr w:type="spellEnd"/>
            <w:r w:rsidRPr="009F649A">
              <w:rPr>
                <w:rFonts w:ascii="Times New Roman" w:eastAsia="OfficinaSansBoldITC" w:hAnsi="Times New Roman"/>
                <w:szCs w:val="28"/>
                <w:lang w:val="ru-RU" w:eastAsia="en-US"/>
              </w:rPr>
              <w:t xml:space="preserve"> взаимодействия (топические, </w:t>
            </w:r>
            <w:proofErr w:type="spellStart"/>
            <w:r w:rsidRPr="009F649A">
              <w:rPr>
                <w:rFonts w:ascii="Times New Roman" w:eastAsia="OfficinaSansBoldITC" w:hAnsi="Times New Roman"/>
                <w:szCs w:val="28"/>
                <w:lang w:val="ru-RU" w:eastAsia="en-US"/>
              </w:rPr>
              <w:t>форические</w:t>
            </w:r>
            <w:proofErr w:type="spellEnd"/>
            <w:r w:rsidRPr="009F649A">
              <w:rPr>
                <w:rFonts w:ascii="Times New Roman" w:eastAsia="OfficinaSansBoldITC" w:hAnsi="Times New Roman"/>
                <w:szCs w:val="28"/>
                <w:lang w:val="ru-RU" w:eastAsia="en-US"/>
              </w:rPr>
              <w:t xml:space="preserve">, </w:t>
            </w:r>
            <w:proofErr w:type="spellStart"/>
            <w:r w:rsidRPr="009F649A">
              <w:rPr>
                <w:rFonts w:ascii="Times New Roman" w:eastAsia="OfficinaSansBoldITC" w:hAnsi="Times New Roman"/>
                <w:szCs w:val="28"/>
                <w:lang w:val="ru-RU" w:eastAsia="en-US"/>
              </w:rPr>
              <w:t>фабрические</w:t>
            </w:r>
            <w:proofErr w:type="spellEnd"/>
            <w:r w:rsidRPr="009F649A">
              <w:rPr>
                <w:rFonts w:ascii="Times New Roman" w:eastAsia="OfficinaSansBoldITC" w:hAnsi="Times New Roman"/>
                <w:szCs w:val="28"/>
                <w:lang w:val="ru-RU" w:eastAsia="en-US"/>
              </w:rPr>
              <w:t xml:space="preserve">). Значение биотических </w:t>
            </w:r>
            <w:proofErr w:type="gramStart"/>
            <w:r w:rsidRPr="009F649A">
              <w:rPr>
                <w:rFonts w:ascii="Times New Roman" w:eastAsia="OfficinaSansBoldITC" w:hAnsi="Times New Roman"/>
                <w:szCs w:val="28"/>
                <w:lang w:val="ru-RU" w:eastAsia="en-US"/>
              </w:rPr>
              <w:t>взаимодействий  для</w:t>
            </w:r>
            <w:proofErr w:type="gramEnd"/>
            <w:r w:rsidRPr="009F649A">
              <w:rPr>
                <w:rFonts w:ascii="Times New Roman" w:eastAsia="OfficinaSansBoldITC" w:hAnsi="Times New Roman"/>
                <w:szCs w:val="28"/>
                <w:lang w:val="ru-RU" w:eastAsia="en-US"/>
              </w:rPr>
              <w:t xml:space="preserve"> существования организмов в среде обитания. Принцип конкурентного исключения.</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Демонстрации:</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w:t>
            </w:r>
            <w:r w:rsidRPr="009F649A">
              <w:rPr>
                <w:rFonts w:ascii="Times New Roman" w:eastAsia="OfficinaSansBoldITC" w:hAnsi="Times New Roman"/>
                <w:szCs w:val="28"/>
                <w:lang w:val="ru-RU" w:eastAsia="en-US"/>
              </w:rPr>
              <w:lastRenderedPageBreak/>
              <w:t>«Среды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Лабораторная работа «Выявление приспособлений организмов к влиянию света».</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Лабораторная работа «Выявление приспособлений организмов к влиянию температуры».</w:t>
            </w:r>
          </w:p>
          <w:p w:rsidR="005D303D" w:rsidRPr="009F649A" w:rsidRDefault="005D303D" w:rsidP="007239E8">
            <w:pPr>
              <w:ind w:left="139" w:right="277" w:firstLine="84"/>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Лабораторная работа «Анатомические особенности растений из разных мест обитания».</w:t>
            </w:r>
          </w:p>
        </w:tc>
        <w:tc>
          <w:tcPr>
            <w:tcW w:w="2694" w:type="dxa"/>
          </w:tcPr>
          <w:p w:rsidR="005D303D" w:rsidRPr="009F649A" w:rsidRDefault="005D303D" w:rsidP="007239E8">
            <w:pPr>
              <w:jc w:val="center"/>
              <w:rPr>
                <w:rFonts w:ascii="Times New Roman" w:hAnsi="Times New Roman"/>
                <w:i/>
                <w:lang w:val="ru-RU" w:eastAsia="en-US"/>
              </w:rPr>
            </w:pPr>
          </w:p>
        </w:tc>
      </w:tr>
      <w:tr w:rsidR="005D303D" w:rsidRPr="00801E00" w:rsidTr="003D6AB7">
        <w:trPr>
          <w:trHeight w:val="276"/>
        </w:trPr>
        <w:tc>
          <w:tcPr>
            <w:tcW w:w="851" w:type="dxa"/>
          </w:tcPr>
          <w:p w:rsidR="005D303D" w:rsidRPr="009F649A" w:rsidRDefault="005D303D" w:rsidP="007239E8">
            <w:pPr>
              <w:ind w:left="142"/>
              <w:rPr>
                <w:rFonts w:ascii="Times New Roman" w:hAnsi="Times New Roman"/>
                <w:lang w:val="ru-RU" w:eastAsia="en-US"/>
              </w:rPr>
            </w:pPr>
            <w:r>
              <w:rPr>
                <w:rFonts w:ascii="Times New Roman" w:hAnsi="Times New Roman"/>
                <w:lang w:val="ru-RU" w:eastAsia="en-US"/>
              </w:rPr>
              <w:lastRenderedPageBreak/>
              <w:t>7.</w:t>
            </w:r>
          </w:p>
        </w:tc>
        <w:tc>
          <w:tcPr>
            <w:tcW w:w="5953" w:type="dxa"/>
          </w:tcPr>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120.7.8. Тема 8. Экология видов и популяций. </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 </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w:t>
            </w:r>
            <w:proofErr w:type="gramStart"/>
            <w:r w:rsidRPr="009F649A">
              <w:rPr>
                <w:rFonts w:ascii="Times New Roman" w:eastAsia="OfficinaSansBoldITC" w:hAnsi="Times New Roman"/>
                <w:szCs w:val="28"/>
                <w:lang w:val="ru-RU" w:eastAsia="en-US"/>
              </w:rPr>
              <w:t>зависящих  и</w:t>
            </w:r>
            <w:proofErr w:type="gramEnd"/>
            <w:r w:rsidRPr="009F649A">
              <w:rPr>
                <w:rFonts w:ascii="Times New Roman" w:eastAsia="OfficinaSansBoldITC" w:hAnsi="Times New Roman"/>
                <w:szCs w:val="28"/>
                <w:lang w:val="ru-RU" w:eastAsia="en-US"/>
              </w:rPr>
              <w:t xml:space="preserve"> не зависящих от плотности. Экологические стратегии видов (</w:t>
            </w:r>
            <w:r w:rsidRPr="009F649A">
              <w:rPr>
                <w:rFonts w:ascii="Times New Roman" w:eastAsia="OfficinaSansBoldITC" w:hAnsi="Times New Roman"/>
                <w:szCs w:val="28"/>
                <w:lang w:eastAsia="en-US"/>
              </w:rPr>
              <w:t>r</w:t>
            </w:r>
            <w:r w:rsidRPr="009F649A">
              <w:rPr>
                <w:rFonts w:ascii="Times New Roman" w:eastAsia="OfficinaSansBoldITC" w:hAnsi="Times New Roman"/>
                <w:szCs w:val="28"/>
                <w:lang w:val="ru-RU" w:eastAsia="en-US"/>
              </w:rPr>
              <w:t xml:space="preserve">- и </w:t>
            </w:r>
            <w:r w:rsidRPr="009F649A">
              <w:rPr>
                <w:rFonts w:ascii="Times New Roman" w:eastAsia="OfficinaSansBoldITC" w:hAnsi="Times New Roman"/>
                <w:szCs w:val="28"/>
                <w:lang w:eastAsia="en-US"/>
              </w:rPr>
              <w:t>K</w:t>
            </w:r>
            <w:r w:rsidRPr="009F649A">
              <w:rPr>
                <w:rFonts w:ascii="Times New Roman" w:eastAsia="OfficinaSansBoldITC" w:hAnsi="Times New Roman"/>
                <w:szCs w:val="28"/>
                <w:lang w:val="ru-RU" w:eastAsia="en-US"/>
              </w:rPr>
              <w:t>-стратегии).</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Понятие об экологической нише вида. Местообитание. Многомерная модель экологической ниши Д.И. Хатчинсона. Размеры экологической ниши. Потенциальная и реализованная ниши.</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Вид как система популяций. Ареалы видов. Виды и их жизненные стратегии. Экологические эквиваленты.</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Закономерности поведения и миграций животных. Биологические инвазии чужеродных видов.</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Демонстрации:</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Портрет: Д.И. Хатчинсон.</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Таблицы и схемы: «Экологические характеристики популяции», «Пространственная структура популяции», «Возрастные пирамиды популяции», «Скорость заселения </w:t>
            </w:r>
            <w:r w:rsidRPr="009F649A">
              <w:rPr>
                <w:rFonts w:ascii="Times New Roman" w:eastAsia="OfficinaSansBoldITC" w:hAnsi="Times New Roman"/>
                <w:szCs w:val="28"/>
                <w:lang w:val="ru-RU" w:eastAsia="en-US"/>
              </w:rPr>
              <w:lastRenderedPageBreak/>
              <w:t>поверхности Земли различными организмами», «Модель экологической ниши Д.И. Хатчинсона».</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Оборудование: гербарии растений, коллекции животных.</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Лабораторная работа «Приспособления семян растений к расселению».</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120.7.9. Тема 9. Экология сообществ. Экологические системы.</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Сообщества организмов. Биоценоз и его структура. Связи между организмами в биоценозе. </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Экосистема как открытая система (А.Д. </w:t>
            </w:r>
            <w:proofErr w:type="spellStart"/>
            <w:r w:rsidRPr="009F649A">
              <w:rPr>
                <w:rFonts w:ascii="Times New Roman" w:eastAsia="OfficinaSansBoldITC" w:hAnsi="Times New Roman"/>
                <w:szCs w:val="28"/>
                <w:lang w:val="ru-RU" w:eastAsia="en-US"/>
              </w:rPr>
              <w:t>Тенсли</w:t>
            </w:r>
            <w:proofErr w:type="spellEnd"/>
            <w:r w:rsidRPr="009F649A">
              <w:rPr>
                <w:rFonts w:ascii="Times New Roman" w:eastAsia="OfficinaSansBoldITC" w:hAnsi="Times New Roman"/>
                <w:szCs w:val="28"/>
                <w:lang w:val="ru-RU" w:eastAsia="en-US"/>
              </w:rPr>
              <w:t xml:space="preserve">). Функциональные блоки организмов в экосистеме: продуценты, </w:t>
            </w:r>
            <w:proofErr w:type="spellStart"/>
            <w:r w:rsidRPr="009F649A">
              <w:rPr>
                <w:rFonts w:ascii="Times New Roman" w:eastAsia="OfficinaSansBoldITC" w:hAnsi="Times New Roman"/>
                <w:szCs w:val="28"/>
                <w:lang w:val="ru-RU" w:eastAsia="en-US"/>
              </w:rPr>
              <w:t>консументы</w:t>
            </w:r>
            <w:proofErr w:type="spellEnd"/>
            <w:r w:rsidRPr="009F649A">
              <w:rPr>
                <w:rFonts w:ascii="Times New Roman" w:eastAsia="OfficinaSansBoldITC" w:hAnsi="Times New Roman"/>
                <w:szCs w:val="28"/>
                <w:lang w:val="ru-RU" w:eastAsia="en-US"/>
              </w:rPr>
              <w:t xml:space="preserve">, </w:t>
            </w:r>
            <w:proofErr w:type="spellStart"/>
            <w:r w:rsidRPr="009F649A">
              <w:rPr>
                <w:rFonts w:ascii="Times New Roman" w:eastAsia="OfficinaSansBoldITC" w:hAnsi="Times New Roman"/>
                <w:szCs w:val="28"/>
                <w:lang w:val="ru-RU" w:eastAsia="en-US"/>
              </w:rPr>
              <w:t>редуценты</w:t>
            </w:r>
            <w:proofErr w:type="spellEnd"/>
            <w:r w:rsidRPr="009F649A">
              <w:rPr>
                <w:rFonts w:ascii="Times New Roman" w:eastAsia="OfficinaSansBoldITC" w:hAnsi="Times New Roman"/>
                <w:szCs w:val="28"/>
                <w:lang w:val="ru-RU" w:eastAsia="en-US"/>
              </w:rPr>
              <w:t xml:space="preserve">. Трофические уровни. Трофические цепи и сети. Абиотические блоки экосистем. Почвы и </w:t>
            </w:r>
            <w:proofErr w:type="gramStart"/>
            <w:r w:rsidRPr="009F649A">
              <w:rPr>
                <w:rFonts w:ascii="Times New Roman" w:eastAsia="OfficinaSansBoldITC" w:hAnsi="Times New Roman"/>
                <w:szCs w:val="28"/>
                <w:lang w:val="ru-RU" w:eastAsia="en-US"/>
              </w:rPr>
              <w:t>илы  в</w:t>
            </w:r>
            <w:proofErr w:type="gramEnd"/>
            <w:r w:rsidRPr="009F649A">
              <w:rPr>
                <w:rFonts w:ascii="Times New Roman" w:eastAsia="OfficinaSansBoldITC" w:hAnsi="Times New Roman"/>
                <w:szCs w:val="28"/>
                <w:lang w:val="ru-RU" w:eastAsia="en-US"/>
              </w:rPr>
              <w:t xml:space="preserve"> экосистемах. Круговорот веществ и поток энергии в экосистеме.</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Основные показатели экосистемы. Биомасса и продукция. Экологические пирамиды чисел, биомассы и энергии. </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Направленные закономерные смены сообществ – сукцессии. </w:t>
            </w:r>
            <w:proofErr w:type="gramStart"/>
            <w:r w:rsidRPr="009F649A">
              <w:rPr>
                <w:rFonts w:ascii="Times New Roman" w:eastAsia="OfficinaSansBoldITC" w:hAnsi="Times New Roman"/>
                <w:szCs w:val="28"/>
                <w:lang w:val="ru-RU" w:eastAsia="en-US"/>
              </w:rPr>
              <w:t>Первичные  и</w:t>
            </w:r>
            <w:proofErr w:type="gramEnd"/>
            <w:r w:rsidRPr="009F649A">
              <w:rPr>
                <w:rFonts w:ascii="Times New Roman" w:eastAsia="OfficinaSansBoldITC" w:hAnsi="Times New Roman"/>
                <w:szCs w:val="28"/>
                <w:lang w:val="ru-RU" w:eastAsia="en-US"/>
              </w:rPr>
              <w:t xml:space="preserve"> вторичные сукцессии и их причины. Антропогенные воздействия на сукцессии. </w:t>
            </w:r>
            <w:proofErr w:type="spellStart"/>
            <w:r w:rsidRPr="009F649A">
              <w:rPr>
                <w:rFonts w:ascii="Times New Roman" w:eastAsia="OfficinaSansBoldITC" w:hAnsi="Times New Roman"/>
                <w:szCs w:val="28"/>
                <w:lang w:val="ru-RU" w:eastAsia="en-US"/>
              </w:rPr>
              <w:t>Климаксное</w:t>
            </w:r>
            <w:proofErr w:type="spellEnd"/>
            <w:r w:rsidRPr="009F649A">
              <w:rPr>
                <w:rFonts w:ascii="Times New Roman" w:eastAsia="OfficinaSansBoldITC" w:hAnsi="Times New Roman"/>
                <w:szCs w:val="28"/>
                <w:lang w:val="ru-RU" w:eastAsia="en-US"/>
              </w:rPr>
              <w:t xml:space="preserve"> сообщество. Биоразнообразие и полнота круговорота веществ – основа устойчивости сообществ.</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Природные экосистемы. </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Антропогенные экосистемы. </w:t>
            </w:r>
            <w:proofErr w:type="spellStart"/>
            <w:r w:rsidRPr="009F649A">
              <w:rPr>
                <w:rFonts w:ascii="Times New Roman" w:eastAsia="OfficinaSansBoldITC" w:hAnsi="Times New Roman"/>
                <w:szCs w:val="28"/>
                <w:lang w:val="ru-RU" w:eastAsia="en-US"/>
              </w:rPr>
              <w:t>Агроэкосистема</w:t>
            </w:r>
            <w:proofErr w:type="spellEnd"/>
            <w:r w:rsidRPr="009F649A">
              <w:rPr>
                <w:rFonts w:ascii="Times New Roman" w:eastAsia="OfficinaSansBoldITC" w:hAnsi="Times New Roman"/>
                <w:szCs w:val="28"/>
                <w:lang w:val="ru-RU" w:eastAsia="en-US"/>
              </w:rPr>
              <w:t xml:space="preserve">. </w:t>
            </w:r>
            <w:proofErr w:type="spellStart"/>
            <w:r w:rsidRPr="009F649A">
              <w:rPr>
                <w:rFonts w:ascii="Times New Roman" w:eastAsia="OfficinaSansBoldITC" w:hAnsi="Times New Roman"/>
                <w:szCs w:val="28"/>
                <w:lang w:val="ru-RU" w:eastAsia="en-US"/>
              </w:rPr>
              <w:t>Агроценоз</w:t>
            </w:r>
            <w:proofErr w:type="spellEnd"/>
            <w:r w:rsidRPr="009F649A">
              <w:rPr>
                <w:rFonts w:ascii="Times New Roman" w:eastAsia="OfficinaSansBoldITC" w:hAnsi="Times New Roman"/>
                <w:szCs w:val="28"/>
                <w:lang w:val="ru-RU" w:eastAsia="en-US"/>
              </w:rPr>
              <w:t>. Различия между антропогенными и природными экосистемами.</w:t>
            </w:r>
          </w:p>
          <w:p w:rsidR="005D303D" w:rsidRPr="009F649A" w:rsidRDefault="005D303D" w:rsidP="007239E8">
            <w:pPr>
              <w:ind w:left="142" w:right="135" w:firstLine="223"/>
              <w:jc w:val="both"/>
              <w:rPr>
                <w:rFonts w:ascii="Times New Roman" w:eastAsia="OfficinaSansBoldITC" w:hAnsi="Times New Roman"/>
                <w:szCs w:val="28"/>
                <w:lang w:val="ru-RU" w:eastAsia="en-US"/>
              </w:rPr>
            </w:pPr>
            <w:proofErr w:type="spellStart"/>
            <w:r w:rsidRPr="009F649A">
              <w:rPr>
                <w:rFonts w:ascii="Times New Roman" w:eastAsia="OfficinaSansBoldITC" w:hAnsi="Times New Roman"/>
                <w:szCs w:val="28"/>
                <w:lang w:val="ru-RU" w:eastAsia="en-US"/>
              </w:rPr>
              <w:t>Урбоэкосистемы</w:t>
            </w:r>
            <w:proofErr w:type="spellEnd"/>
            <w:r w:rsidRPr="009F649A">
              <w:rPr>
                <w:rFonts w:ascii="Times New Roman" w:eastAsia="OfficinaSansBoldITC" w:hAnsi="Times New Roman"/>
                <w:szCs w:val="28"/>
                <w:lang w:val="ru-RU" w:eastAsia="en-US"/>
              </w:rPr>
              <w:t xml:space="preserve">. Основные компоненты </w:t>
            </w:r>
            <w:proofErr w:type="spellStart"/>
            <w:r w:rsidRPr="009F649A">
              <w:rPr>
                <w:rFonts w:ascii="Times New Roman" w:eastAsia="OfficinaSansBoldITC" w:hAnsi="Times New Roman"/>
                <w:szCs w:val="28"/>
                <w:lang w:val="ru-RU" w:eastAsia="en-US"/>
              </w:rPr>
              <w:t>урбоэкосистем</w:t>
            </w:r>
            <w:proofErr w:type="spellEnd"/>
            <w:r w:rsidRPr="009F649A">
              <w:rPr>
                <w:rFonts w:ascii="Times New Roman" w:eastAsia="OfficinaSansBoldITC" w:hAnsi="Times New Roman"/>
                <w:szCs w:val="28"/>
                <w:lang w:val="ru-RU" w:eastAsia="en-US"/>
              </w:rPr>
              <w:t xml:space="preserve">. Городская </w:t>
            </w:r>
            <w:proofErr w:type="gramStart"/>
            <w:r w:rsidRPr="009F649A">
              <w:rPr>
                <w:rFonts w:ascii="Times New Roman" w:eastAsia="OfficinaSansBoldITC" w:hAnsi="Times New Roman"/>
                <w:szCs w:val="28"/>
                <w:lang w:val="ru-RU" w:eastAsia="en-US"/>
              </w:rPr>
              <w:t>флора  и</w:t>
            </w:r>
            <w:proofErr w:type="gramEnd"/>
            <w:r w:rsidRPr="009F649A">
              <w:rPr>
                <w:rFonts w:ascii="Times New Roman" w:eastAsia="OfficinaSansBoldITC" w:hAnsi="Times New Roman"/>
                <w:szCs w:val="28"/>
                <w:lang w:val="ru-RU" w:eastAsia="en-US"/>
              </w:rPr>
              <w:t xml:space="preserve"> фауна. </w:t>
            </w:r>
            <w:proofErr w:type="spellStart"/>
            <w:r w:rsidRPr="009F649A">
              <w:rPr>
                <w:rFonts w:ascii="Times New Roman" w:eastAsia="OfficinaSansBoldITC" w:hAnsi="Times New Roman"/>
                <w:szCs w:val="28"/>
                <w:lang w:val="ru-RU" w:eastAsia="en-US"/>
              </w:rPr>
              <w:t>Синантропизация</w:t>
            </w:r>
            <w:proofErr w:type="spellEnd"/>
            <w:r w:rsidRPr="009F649A">
              <w:rPr>
                <w:rFonts w:ascii="Times New Roman" w:eastAsia="OfficinaSansBoldITC" w:hAnsi="Times New Roman"/>
                <w:szCs w:val="28"/>
                <w:lang w:val="ru-RU" w:eastAsia="en-US"/>
              </w:rPr>
              <w:t xml:space="preserve"> городской фауны. Биологическое и хозяйственное значение </w:t>
            </w:r>
            <w:proofErr w:type="spellStart"/>
            <w:r w:rsidRPr="009F649A">
              <w:rPr>
                <w:rFonts w:ascii="Times New Roman" w:eastAsia="OfficinaSansBoldITC" w:hAnsi="Times New Roman"/>
                <w:szCs w:val="28"/>
                <w:lang w:val="ru-RU" w:eastAsia="en-US"/>
              </w:rPr>
              <w:t>агроэкосистем</w:t>
            </w:r>
            <w:proofErr w:type="spellEnd"/>
            <w:r w:rsidRPr="009F649A">
              <w:rPr>
                <w:rFonts w:ascii="Times New Roman" w:eastAsia="OfficinaSansBoldITC" w:hAnsi="Times New Roman"/>
                <w:szCs w:val="28"/>
                <w:lang w:val="ru-RU" w:eastAsia="en-US"/>
              </w:rPr>
              <w:t xml:space="preserve"> и </w:t>
            </w:r>
            <w:proofErr w:type="spellStart"/>
            <w:r w:rsidRPr="009F649A">
              <w:rPr>
                <w:rFonts w:ascii="Times New Roman" w:eastAsia="OfficinaSansBoldITC" w:hAnsi="Times New Roman"/>
                <w:szCs w:val="28"/>
                <w:lang w:val="ru-RU" w:eastAsia="en-US"/>
              </w:rPr>
              <w:t>урбоэкосистем</w:t>
            </w:r>
            <w:proofErr w:type="spellEnd"/>
            <w:r w:rsidRPr="009F649A">
              <w:rPr>
                <w:rFonts w:ascii="Times New Roman" w:eastAsia="OfficinaSansBoldITC" w:hAnsi="Times New Roman"/>
                <w:szCs w:val="28"/>
                <w:lang w:val="ru-RU" w:eastAsia="en-US"/>
              </w:rPr>
              <w:t>.</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Закономерности формирования основных взаимодействий </w:t>
            </w:r>
            <w:proofErr w:type="gramStart"/>
            <w:r w:rsidRPr="009F649A">
              <w:rPr>
                <w:rFonts w:ascii="Times New Roman" w:eastAsia="OfficinaSansBoldITC" w:hAnsi="Times New Roman"/>
                <w:szCs w:val="28"/>
                <w:lang w:val="ru-RU" w:eastAsia="en-US"/>
              </w:rPr>
              <w:t>организмов  в</w:t>
            </w:r>
            <w:proofErr w:type="gramEnd"/>
            <w:r w:rsidRPr="009F649A">
              <w:rPr>
                <w:rFonts w:ascii="Times New Roman" w:eastAsia="OfficinaSansBoldITC" w:hAnsi="Times New Roman"/>
                <w:szCs w:val="28"/>
                <w:lang w:val="ru-RU" w:eastAsia="en-US"/>
              </w:rPr>
              <w:t xml:space="preserve"> экосистемах. Перенос энергии и веществ между смежными экосистемами. Устойчивость организмов, популяций и экосистем в условиях </w:t>
            </w:r>
            <w:proofErr w:type="gramStart"/>
            <w:r w:rsidRPr="009F649A">
              <w:rPr>
                <w:rFonts w:ascii="Times New Roman" w:eastAsia="OfficinaSansBoldITC" w:hAnsi="Times New Roman"/>
                <w:szCs w:val="28"/>
                <w:lang w:val="ru-RU" w:eastAsia="en-US"/>
              </w:rPr>
              <w:t>естественных  и</w:t>
            </w:r>
            <w:proofErr w:type="gramEnd"/>
            <w:r w:rsidRPr="009F649A">
              <w:rPr>
                <w:rFonts w:ascii="Times New Roman" w:eastAsia="OfficinaSansBoldITC" w:hAnsi="Times New Roman"/>
                <w:szCs w:val="28"/>
                <w:lang w:val="ru-RU" w:eastAsia="en-US"/>
              </w:rPr>
              <w:t xml:space="preserve"> антропогенных воздействий.</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Методология мониторинга естественных и антропогенных экосистем.</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Демонстрации:</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Портрет: А.Д. </w:t>
            </w:r>
            <w:proofErr w:type="spellStart"/>
            <w:r w:rsidRPr="009F649A">
              <w:rPr>
                <w:rFonts w:ascii="Times New Roman" w:eastAsia="OfficinaSansBoldITC" w:hAnsi="Times New Roman"/>
                <w:szCs w:val="28"/>
                <w:lang w:val="ru-RU" w:eastAsia="en-US"/>
              </w:rPr>
              <w:t>Тенсли</w:t>
            </w:r>
            <w:proofErr w:type="spellEnd"/>
            <w:r w:rsidRPr="009F649A">
              <w:rPr>
                <w:rFonts w:ascii="Times New Roman" w:eastAsia="OfficinaSansBoldITC" w:hAnsi="Times New Roman"/>
                <w:szCs w:val="28"/>
                <w:lang w:val="ru-RU" w:eastAsia="en-US"/>
              </w:rPr>
              <w:t>.</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w:t>
            </w:r>
            <w:proofErr w:type="spellStart"/>
            <w:r w:rsidRPr="009F649A">
              <w:rPr>
                <w:rFonts w:ascii="Times New Roman" w:eastAsia="OfficinaSansBoldITC" w:hAnsi="Times New Roman"/>
                <w:szCs w:val="28"/>
                <w:lang w:val="ru-RU" w:eastAsia="en-US"/>
              </w:rPr>
              <w:t>детритная</w:t>
            </w:r>
            <w:proofErr w:type="spellEnd"/>
            <w:r w:rsidRPr="009F649A">
              <w:rPr>
                <w:rFonts w:ascii="Times New Roman" w:eastAsia="OfficinaSansBoldITC" w:hAnsi="Times New Roman"/>
                <w:szCs w:val="28"/>
                <w:lang w:val="ru-RU" w:eastAsia="en-US"/>
              </w:rPr>
              <w:t>)»,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w:t>
            </w:r>
            <w:proofErr w:type="spellStart"/>
            <w:r w:rsidRPr="009F649A">
              <w:rPr>
                <w:rFonts w:ascii="Times New Roman" w:eastAsia="OfficinaSansBoldITC" w:hAnsi="Times New Roman"/>
                <w:szCs w:val="28"/>
                <w:lang w:val="ru-RU" w:eastAsia="en-US"/>
              </w:rPr>
              <w:t>Агроценоз</w:t>
            </w:r>
            <w:proofErr w:type="spellEnd"/>
            <w:r w:rsidRPr="009F649A">
              <w:rPr>
                <w:rFonts w:ascii="Times New Roman" w:eastAsia="OfficinaSansBoldITC" w:hAnsi="Times New Roman"/>
                <w:szCs w:val="28"/>
                <w:lang w:val="ru-RU" w:eastAsia="en-US"/>
              </w:rPr>
              <w:t xml:space="preserve">», «Круговорот веществ и поток энергии в </w:t>
            </w:r>
            <w:proofErr w:type="spellStart"/>
            <w:r w:rsidRPr="009F649A">
              <w:rPr>
                <w:rFonts w:ascii="Times New Roman" w:eastAsia="OfficinaSansBoldITC" w:hAnsi="Times New Roman"/>
                <w:szCs w:val="28"/>
                <w:lang w:val="ru-RU" w:eastAsia="en-US"/>
              </w:rPr>
              <w:t>агроценозе</w:t>
            </w:r>
            <w:proofErr w:type="spellEnd"/>
            <w:r w:rsidRPr="009F649A">
              <w:rPr>
                <w:rFonts w:ascii="Times New Roman" w:eastAsia="OfficinaSansBoldITC" w:hAnsi="Times New Roman"/>
                <w:szCs w:val="28"/>
                <w:lang w:val="ru-RU" w:eastAsia="en-US"/>
              </w:rPr>
              <w:t xml:space="preserve">», «Примеры </w:t>
            </w:r>
            <w:proofErr w:type="spellStart"/>
            <w:r w:rsidRPr="009F649A">
              <w:rPr>
                <w:rFonts w:ascii="Times New Roman" w:eastAsia="OfficinaSansBoldITC" w:hAnsi="Times New Roman"/>
                <w:szCs w:val="28"/>
                <w:lang w:val="ru-RU" w:eastAsia="en-US"/>
              </w:rPr>
              <w:t>урбоэкосистем</w:t>
            </w:r>
            <w:proofErr w:type="spellEnd"/>
            <w:r w:rsidRPr="009F649A">
              <w:rPr>
                <w:rFonts w:ascii="Times New Roman" w:eastAsia="OfficinaSansBoldITC" w:hAnsi="Times New Roman"/>
                <w:szCs w:val="28"/>
                <w:lang w:val="ru-RU" w:eastAsia="en-US"/>
              </w:rPr>
              <w:t>».</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Оборудование: гербарии растений, коллекции насекомых, чучела </w:t>
            </w:r>
            <w:proofErr w:type="gramStart"/>
            <w:r w:rsidRPr="009F649A">
              <w:rPr>
                <w:rFonts w:ascii="Times New Roman" w:eastAsia="OfficinaSansBoldITC" w:hAnsi="Times New Roman"/>
                <w:szCs w:val="28"/>
                <w:lang w:val="ru-RU" w:eastAsia="en-US"/>
              </w:rPr>
              <w:t>птиц  и</w:t>
            </w:r>
            <w:proofErr w:type="gramEnd"/>
            <w:r w:rsidRPr="009F649A">
              <w:rPr>
                <w:rFonts w:ascii="Times New Roman" w:eastAsia="OfficinaSansBoldITC" w:hAnsi="Times New Roman"/>
                <w:szCs w:val="28"/>
                <w:lang w:val="ru-RU" w:eastAsia="en-US"/>
              </w:rPr>
              <w:t xml:space="preserve"> зверей, гербарии культурных и дикорастущих растений, аквариум как модель экосистемы.</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Практическая работа «Изучение и описание </w:t>
            </w:r>
            <w:proofErr w:type="spellStart"/>
            <w:r w:rsidRPr="009F649A">
              <w:rPr>
                <w:rFonts w:ascii="Times New Roman" w:eastAsia="OfficinaSansBoldITC" w:hAnsi="Times New Roman"/>
                <w:szCs w:val="28"/>
                <w:lang w:val="ru-RU" w:eastAsia="en-US"/>
              </w:rPr>
              <w:t>урбоэкосистемы</w:t>
            </w:r>
            <w:proofErr w:type="spellEnd"/>
            <w:r w:rsidRPr="009F649A">
              <w:rPr>
                <w:rFonts w:ascii="Times New Roman" w:eastAsia="OfficinaSansBoldITC" w:hAnsi="Times New Roman"/>
                <w:szCs w:val="28"/>
                <w:lang w:val="ru-RU" w:eastAsia="en-US"/>
              </w:rPr>
              <w:t>».</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Лабораторная работа «Изучение разнообразия мелких почвенных членистоногих в разных экосистемах».</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lastRenderedPageBreak/>
              <w:t>Экскурсия «Экскурсия в типичный биогеоценоз (в дубраву, березняк, ельник, на суходольный или пойменный луг, озеро, болото)».</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Экскурсия «Экскурсия в </w:t>
            </w:r>
            <w:proofErr w:type="spellStart"/>
            <w:r w:rsidRPr="009F649A">
              <w:rPr>
                <w:rFonts w:ascii="Times New Roman" w:eastAsia="OfficinaSansBoldITC" w:hAnsi="Times New Roman"/>
                <w:szCs w:val="28"/>
                <w:lang w:val="ru-RU" w:eastAsia="en-US"/>
              </w:rPr>
              <w:t>агроэкосистему</w:t>
            </w:r>
            <w:proofErr w:type="spellEnd"/>
            <w:r w:rsidRPr="009F649A">
              <w:rPr>
                <w:rFonts w:ascii="Times New Roman" w:eastAsia="OfficinaSansBoldITC" w:hAnsi="Times New Roman"/>
                <w:szCs w:val="28"/>
                <w:lang w:val="ru-RU" w:eastAsia="en-US"/>
              </w:rPr>
              <w:t xml:space="preserve"> (на поле или в тепличное хозяйство)».</w:t>
            </w:r>
          </w:p>
        </w:tc>
        <w:tc>
          <w:tcPr>
            <w:tcW w:w="2694" w:type="dxa"/>
          </w:tcPr>
          <w:p w:rsidR="005D303D" w:rsidRPr="009F649A" w:rsidRDefault="005D303D" w:rsidP="007239E8">
            <w:pPr>
              <w:jc w:val="center"/>
              <w:rPr>
                <w:rFonts w:ascii="Times New Roman" w:hAnsi="Times New Roman"/>
                <w:i/>
                <w:lang w:val="ru-RU" w:eastAsia="en-US"/>
              </w:rPr>
            </w:pPr>
          </w:p>
        </w:tc>
      </w:tr>
      <w:tr w:rsidR="005D303D" w:rsidRPr="00801E00" w:rsidTr="003D6AB7">
        <w:trPr>
          <w:trHeight w:val="1835"/>
        </w:trPr>
        <w:tc>
          <w:tcPr>
            <w:tcW w:w="851" w:type="dxa"/>
          </w:tcPr>
          <w:p w:rsidR="005D303D" w:rsidRPr="009F649A" w:rsidRDefault="005D303D" w:rsidP="007239E8">
            <w:pPr>
              <w:ind w:left="142"/>
              <w:rPr>
                <w:rFonts w:ascii="Times New Roman" w:hAnsi="Times New Roman"/>
                <w:lang w:val="ru-RU" w:eastAsia="en-US"/>
              </w:rPr>
            </w:pPr>
            <w:r>
              <w:rPr>
                <w:rFonts w:ascii="Times New Roman" w:hAnsi="Times New Roman"/>
                <w:lang w:val="ru-RU" w:eastAsia="en-US"/>
              </w:rPr>
              <w:lastRenderedPageBreak/>
              <w:t>8.</w:t>
            </w:r>
          </w:p>
        </w:tc>
        <w:tc>
          <w:tcPr>
            <w:tcW w:w="5953" w:type="dxa"/>
          </w:tcPr>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120.7.10. Тема 10. Биосфера – глобальная экосистема. </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Биосфера – общепланетарная оболочка Земли, где </w:t>
            </w:r>
            <w:proofErr w:type="gramStart"/>
            <w:r w:rsidRPr="009F649A">
              <w:rPr>
                <w:rFonts w:ascii="Times New Roman" w:eastAsia="OfficinaSansBoldITC" w:hAnsi="Times New Roman"/>
                <w:szCs w:val="28"/>
                <w:lang w:val="ru-RU" w:eastAsia="en-US"/>
              </w:rPr>
              <w:t>существует  или</w:t>
            </w:r>
            <w:proofErr w:type="gramEnd"/>
            <w:r w:rsidRPr="009F649A">
              <w:rPr>
                <w:rFonts w:ascii="Times New Roman" w:eastAsia="OfficinaSansBoldITC" w:hAnsi="Times New Roman"/>
                <w:szCs w:val="28"/>
                <w:lang w:val="ru-RU" w:eastAsia="en-US"/>
              </w:rPr>
              <w:t xml:space="preserve"> существовала жизнь. Развитие представлений о биосфере в трудах Э. Зюсса. Учение В.И. Вернадского о биосфере. Области биосферы и её состав. Живое вещество биосферы и его функции.</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w:t>
            </w:r>
            <w:proofErr w:type="gramStart"/>
            <w:r w:rsidRPr="009F649A">
              <w:rPr>
                <w:rFonts w:ascii="Times New Roman" w:eastAsia="OfficinaSansBoldITC" w:hAnsi="Times New Roman"/>
                <w:szCs w:val="28"/>
                <w:lang w:val="ru-RU" w:eastAsia="en-US"/>
              </w:rPr>
              <w:t>явлений  в</w:t>
            </w:r>
            <w:proofErr w:type="gramEnd"/>
            <w:r w:rsidRPr="009F649A">
              <w:rPr>
                <w:rFonts w:ascii="Times New Roman" w:eastAsia="OfficinaSansBoldITC" w:hAnsi="Times New Roman"/>
                <w:szCs w:val="28"/>
                <w:lang w:val="ru-RU" w:eastAsia="en-US"/>
              </w:rPr>
              <w:t xml:space="preserve"> биосфере.</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 </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Структура и функция живых систем, оценка их ресурсного </w:t>
            </w:r>
            <w:proofErr w:type="gramStart"/>
            <w:r w:rsidRPr="009F649A">
              <w:rPr>
                <w:rFonts w:ascii="Times New Roman" w:eastAsia="OfficinaSansBoldITC" w:hAnsi="Times New Roman"/>
                <w:szCs w:val="28"/>
                <w:lang w:val="ru-RU" w:eastAsia="en-US"/>
              </w:rPr>
              <w:t>потенциала  и</w:t>
            </w:r>
            <w:proofErr w:type="gramEnd"/>
            <w:r w:rsidRPr="009F649A">
              <w:rPr>
                <w:rFonts w:ascii="Times New Roman" w:eastAsia="OfficinaSansBoldITC" w:hAnsi="Times New Roman"/>
                <w:szCs w:val="28"/>
                <w:lang w:val="ru-RU" w:eastAsia="en-US"/>
              </w:rPr>
              <w:t xml:space="preserve"> биосферных функций.</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Демонстрации:</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Портреты: В.И. Вернадский, Э. Зюсс.</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Оборудование: гербарии растений разных биомов, коллекции животных.</w:t>
            </w:r>
          </w:p>
        </w:tc>
        <w:tc>
          <w:tcPr>
            <w:tcW w:w="2694" w:type="dxa"/>
          </w:tcPr>
          <w:p w:rsidR="005D303D" w:rsidRPr="009F649A" w:rsidRDefault="005D303D" w:rsidP="007239E8">
            <w:pPr>
              <w:jc w:val="center"/>
              <w:rPr>
                <w:rFonts w:ascii="Times New Roman" w:hAnsi="Times New Roman"/>
                <w:i/>
                <w:lang w:val="ru-RU" w:eastAsia="en-US"/>
              </w:rPr>
            </w:pPr>
          </w:p>
        </w:tc>
      </w:tr>
      <w:tr w:rsidR="005D303D" w:rsidRPr="00801E00" w:rsidTr="003D6AB7">
        <w:trPr>
          <w:trHeight w:val="2980"/>
        </w:trPr>
        <w:tc>
          <w:tcPr>
            <w:tcW w:w="851" w:type="dxa"/>
          </w:tcPr>
          <w:p w:rsidR="005D303D" w:rsidRPr="009F649A" w:rsidRDefault="005D303D" w:rsidP="007239E8">
            <w:pPr>
              <w:ind w:left="142"/>
              <w:rPr>
                <w:rFonts w:ascii="Times New Roman" w:hAnsi="Times New Roman"/>
                <w:lang w:val="ru-RU" w:eastAsia="en-US"/>
              </w:rPr>
            </w:pPr>
            <w:r>
              <w:rPr>
                <w:rFonts w:ascii="Times New Roman" w:hAnsi="Times New Roman"/>
                <w:lang w:val="ru-RU" w:eastAsia="en-US"/>
              </w:rPr>
              <w:t>9.</w:t>
            </w:r>
          </w:p>
        </w:tc>
        <w:tc>
          <w:tcPr>
            <w:tcW w:w="5953" w:type="dxa"/>
          </w:tcPr>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120.7.11. Тема 11. Человек и окружающая среда.</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w:t>
            </w:r>
            <w:proofErr w:type="gramStart"/>
            <w:r w:rsidRPr="009F649A">
              <w:rPr>
                <w:rFonts w:ascii="Times New Roman" w:eastAsia="OfficinaSansBoldITC" w:hAnsi="Times New Roman"/>
                <w:szCs w:val="28"/>
                <w:lang w:val="ru-RU" w:eastAsia="en-US"/>
              </w:rPr>
              <w:t>сады  и</w:t>
            </w:r>
            <w:proofErr w:type="gramEnd"/>
            <w:r w:rsidRPr="009F649A">
              <w:rPr>
                <w:rFonts w:ascii="Times New Roman" w:eastAsia="OfficinaSansBoldITC" w:hAnsi="Times New Roman"/>
                <w:szCs w:val="28"/>
                <w:lang w:val="ru-RU" w:eastAsia="en-US"/>
              </w:rPr>
              <w:t xml:space="preserve"> зоологические парки. </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Развитие методов мониторинга развития опасных техногенных процессов.</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Демонстрации: </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 xml:space="preserve">Таблицы и схемы: «Загрязнение атмосферы», «Загрязнение гидросферы», «Загрязнение почвы», </w:t>
            </w:r>
            <w:r w:rsidRPr="009F649A">
              <w:rPr>
                <w:rFonts w:ascii="Times New Roman" w:eastAsia="OfficinaSansBoldITC" w:hAnsi="Times New Roman"/>
                <w:szCs w:val="28"/>
                <w:lang w:val="ru-RU" w:eastAsia="en-US"/>
              </w:rPr>
              <w:lastRenderedPageBreak/>
              <w:t>«Парниковый эффект», «Особо охраняемые природные территории», «Модели управляемого мира».</w:t>
            </w:r>
          </w:p>
          <w:p w:rsidR="005D303D" w:rsidRPr="009F649A" w:rsidRDefault="005D303D" w:rsidP="007239E8">
            <w:pPr>
              <w:ind w:left="142" w:right="135" w:firstLine="223"/>
              <w:jc w:val="both"/>
              <w:rPr>
                <w:rFonts w:ascii="Times New Roman" w:eastAsia="OfficinaSansBoldITC" w:hAnsi="Times New Roman"/>
                <w:szCs w:val="28"/>
                <w:lang w:val="ru-RU" w:eastAsia="en-US"/>
              </w:rPr>
            </w:pPr>
            <w:r w:rsidRPr="009F649A">
              <w:rPr>
                <w:rFonts w:ascii="Times New Roman" w:eastAsia="OfficinaSansBoldITC" w:hAnsi="Times New Roman"/>
                <w:szCs w:val="28"/>
                <w:lang w:val="ru-RU" w:eastAsia="en-US"/>
              </w:rPr>
              <w:t>Оборудование: фотографии охраняемых растений и животных Красной книги Российской Федерации, Красной книги региона.</w:t>
            </w:r>
          </w:p>
        </w:tc>
        <w:tc>
          <w:tcPr>
            <w:tcW w:w="2694" w:type="dxa"/>
          </w:tcPr>
          <w:p w:rsidR="003D6AB7" w:rsidRDefault="003D6AB7" w:rsidP="007239E8">
            <w:pPr>
              <w:jc w:val="center"/>
              <w:rPr>
                <w:rFonts w:ascii="Times New Roman" w:hAnsi="Times New Roman"/>
                <w:i/>
                <w:lang w:val="ru-RU" w:eastAsia="en-US"/>
              </w:rPr>
            </w:pPr>
          </w:p>
          <w:p w:rsidR="003D6AB7" w:rsidRPr="003D6AB7" w:rsidRDefault="003D6AB7" w:rsidP="003D6AB7">
            <w:pPr>
              <w:rPr>
                <w:rFonts w:ascii="Times New Roman" w:hAnsi="Times New Roman"/>
                <w:lang w:val="ru-RU" w:eastAsia="en-US"/>
              </w:rPr>
            </w:pPr>
          </w:p>
          <w:p w:rsidR="003D6AB7" w:rsidRPr="003D6AB7" w:rsidRDefault="003D6AB7" w:rsidP="003D6AB7">
            <w:pPr>
              <w:rPr>
                <w:rFonts w:ascii="Times New Roman" w:hAnsi="Times New Roman"/>
                <w:lang w:val="ru-RU" w:eastAsia="en-US"/>
              </w:rPr>
            </w:pPr>
          </w:p>
          <w:p w:rsidR="005D303D" w:rsidRPr="003D6AB7" w:rsidRDefault="005D303D" w:rsidP="003D6AB7">
            <w:pPr>
              <w:jc w:val="right"/>
              <w:rPr>
                <w:rFonts w:ascii="Times New Roman" w:hAnsi="Times New Roman"/>
                <w:lang w:val="ru-RU" w:eastAsia="en-US"/>
              </w:rPr>
            </w:pPr>
            <w:bookmarkStart w:id="0" w:name="_GoBack"/>
            <w:bookmarkEnd w:id="0"/>
          </w:p>
        </w:tc>
      </w:tr>
    </w:tbl>
    <w:p w:rsidR="005448F3" w:rsidRDefault="005448F3"/>
    <w:sectPr w:rsidR="005448F3">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048" w:rsidRDefault="00943048" w:rsidP="003D6AB7">
      <w:pPr>
        <w:spacing w:after="0" w:line="240" w:lineRule="auto"/>
      </w:pPr>
      <w:r>
        <w:separator/>
      </w:r>
    </w:p>
  </w:endnote>
  <w:endnote w:type="continuationSeparator" w:id="0">
    <w:p w:rsidR="00943048" w:rsidRDefault="00943048" w:rsidP="003D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3705490"/>
      <w:docPartObj>
        <w:docPartGallery w:val="Page Numbers (Bottom of Page)"/>
        <w:docPartUnique/>
      </w:docPartObj>
    </w:sdtPr>
    <w:sdtContent>
      <w:p w:rsidR="003D6AB7" w:rsidRDefault="003D6AB7">
        <w:pPr>
          <w:pStyle w:val="a7"/>
          <w:jc w:val="right"/>
        </w:pPr>
        <w:r>
          <w:fldChar w:fldCharType="begin"/>
        </w:r>
        <w:r>
          <w:instrText>PAGE   \* MERGEFORMAT</w:instrText>
        </w:r>
        <w:r>
          <w:fldChar w:fldCharType="separate"/>
        </w:r>
        <w:r>
          <w:rPr>
            <w:noProof/>
          </w:rPr>
          <w:t>50</w:t>
        </w:r>
        <w:r>
          <w:fldChar w:fldCharType="end"/>
        </w:r>
      </w:p>
    </w:sdtContent>
  </w:sdt>
  <w:p w:rsidR="003D6AB7" w:rsidRDefault="003D6AB7">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048" w:rsidRDefault="00943048" w:rsidP="003D6AB7">
      <w:pPr>
        <w:spacing w:after="0" w:line="240" w:lineRule="auto"/>
      </w:pPr>
      <w:r>
        <w:separator/>
      </w:r>
    </w:p>
  </w:footnote>
  <w:footnote w:type="continuationSeparator" w:id="0">
    <w:p w:rsidR="00943048" w:rsidRDefault="00943048" w:rsidP="003D6AB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03D"/>
    <w:rsid w:val="003D6AB7"/>
    <w:rsid w:val="005448F3"/>
    <w:rsid w:val="005D303D"/>
    <w:rsid w:val="005D531D"/>
    <w:rsid w:val="009430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0F6D07-69C1-4FB8-9741-48701614A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03D"/>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D303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3">
    <w:name w:val="Balloon Text"/>
    <w:basedOn w:val="a"/>
    <w:link w:val="a4"/>
    <w:uiPriority w:val="99"/>
    <w:semiHidden/>
    <w:unhideWhenUsed/>
    <w:rsid w:val="005D531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D531D"/>
    <w:rPr>
      <w:rFonts w:ascii="Segoe UI" w:eastAsia="Times New Roman" w:hAnsi="Segoe UI" w:cs="Segoe UI"/>
      <w:sz w:val="18"/>
      <w:szCs w:val="18"/>
      <w:lang w:eastAsia="ru-RU"/>
    </w:rPr>
  </w:style>
  <w:style w:type="paragraph" w:styleId="a5">
    <w:name w:val="header"/>
    <w:basedOn w:val="a"/>
    <w:link w:val="a6"/>
    <w:uiPriority w:val="99"/>
    <w:unhideWhenUsed/>
    <w:rsid w:val="003D6AB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D6AB7"/>
    <w:rPr>
      <w:rFonts w:ascii="Calibri" w:eastAsia="Times New Roman" w:hAnsi="Calibri" w:cs="Times New Roman"/>
      <w:lang w:eastAsia="ru-RU"/>
    </w:rPr>
  </w:style>
  <w:style w:type="paragraph" w:styleId="a7">
    <w:name w:val="footer"/>
    <w:basedOn w:val="a"/>
    <w:link w:val="a8"/>
    <w:uiPriority w:val="99"/>
    <w:unhideWhenUsed/>
    <w:rsid w:val="003D6AB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D6AB7"/>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51</Pages>
  <Words>21680</Words>
  <Characters>123580</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комсош</dc:creator>
  <cp:keywords/>
  <dc:description/>
  <cp:lastModifiedBy>комсош</cp:lastModifiedBy>
  <cp:revision>3</cp:revision>
  <cp:lastPrinted>2023-10-30T14:41:00Z</cp:lastPrinted>
  <dcterms:created xsi:type="dcterms:W3CDTF">2023-10-30T13:49:00Z</dcterms:created>
  <dcterms:modified xsi:type="dcterms:W3CDTF">2023-11-03T09:38:00Z</dcterms:modified>
</cp:coreProperties>
</file>